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E3D3" w14:textId="6AD94018" w:rsidR="00A56D16" w:rsidRPr="009D19D7" w:rsidRDefault="00DA622A" w:rsidP="00A56D16">
      <w:pPr>
        <w:pStyle w:val="Header"/>
        <w:jc w:val="center"/>
        <w:rPr>
          <w:rFonts w:ascii="Trebuchet MS" w:hAnsi="Trebuchet MS"/>
          <w:sz w:val="28"/>
          <w:szCs w:val="28"/>
        </w:rPr>
      </w:pPr>
      <w:r>
        <w:rPr>
          <w:rFonts w:ascii="Trebuchet MS" w:eastAsia="SimSun" w:hAnsi="Trebuchet MS" w:cs="Arial"/>
          <w:b/>
          <w:sz w:val="28"/>
          <w:szCs w:val="28"/>
        </w:rPr>
        <w:t xml:space="preserve">TECHINNOVATION </w:t>
      </w:r>
      <w:r w:rsidR="00A56D16" w:rsidRPr="009D19D7">
        <w:rPr>
          <w:rFonts w:ascii="Trebuchet MS" w:eastAsia="SimSun" w:hAnsi="Trebuchet MS" w:cs="Arial"/>
          <w:b/>
          <w:sz w:val="28"/>
          <w:szCs w:val="28"/>
        </w:rPr>
        <w:t>TECH OFFER FORM</w:t>
      </w:r>
      <w:r w:rsidR="00C83F89" w:rsidRPr="009D19D7">
        <w:rPr>
          <w:rFonts w:ascii="Trebuchet MS" w:eastAsia="SimSun" w:hAnsi="Trebuchet MS" w:cs="Arial"/>
          <w:b/>
          <w:sz w:val="28"/>
          <w:szCs w:val="28"/>
        </w:rPr>
        <w:br/>
      </w:r>
    </w:p>
    <w:p w14:paraId="0E95DF03" w14:textId="77777777" w:rsidR="00A56D16" w:rsidRPr="009D19D7" w:rsidRDefault="00A56D16" w:rsidP="00A56D16">
      <w:pPr>
        <w:pStyle w:val="Header"/>
        <w:rPr>
          <w:rFonts w:ascii="Trebuchet MS" w:hAnsi="Trebuchet MS"/>
          <w:sz w:val="12"/>
          <w:szCs w:val="12"/>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A56D16" w:rsidRPr="009D19D7" w14:paraId="3E10774D" w14:textId="77777777" w:rsidTr="003845A5">
        <w:trPr>
          <w:trHeight w:val="445"/>
        </w:trPr>
        <w:tc>
          <w:tcPr>
            <w:tcW w:w="9270" w:type="dxa"/>
            <w:shd w:val="clear" w:color="auto" w:fill="EBEBEC"/>
            <w:vAlign w:val="bottom"/>
          </w:tcPr>
          <w:p w14:paraId="54D9AEB7" w14:textId="77777777" w:rsidR="00A56D16" w:rsidRPr="009D19D7" w:rsidRDefault="00A56D16" w:rsidP="000B1919">
            <w:pPr>
              <w:spacing w:before="120" w:after="120"/>
              <w:rPr>
                <w:rFonts w:ascii="Trebuchet MS" w:hAnsi="Trebuchet MS"/>
                <w:b/>
                <w:color w:val="FFFFFF" w:themeColor="background1"/>
                <w:sz w:val="20"/>
                <w:szCs w:val="20"/>
              </w:rPr>
            </w:pPr>
            <w:bookmarkStart w:id="0" w:name="_Hlk65804414"/>
            <w:r w:rsidRPr="009D19D7">
              <w:rPr>
                <w:rFonts w:ascii="Trebuchet MS" w:hAnsi="Trebuchet MS"/>
                <w:b/>
                <w:color w:val="000000" w:themeColor="text1"/>
                <w:sz w:val="20"/>
                <w:szCs w:val="20"/>
              </w:rPr>
              <w:t>General Guidelines</w:t>
            </w:r>
          </w:p>
        </w:tc>
      </w:tr>
    </w:tbl>
    <w:p w14:paraId="719CDD6B" w14:textId="77777777" w:rsidR="00A56D16" w:rsidRPr="009D19D7" w:rsidRDefault="00A56D16" w:rsidP="00A56D16">
      <w:pPr>
        <w:autoSpaceDE w:val="0"/>
        <w:autoSpaceDN w:val="0"/>
        <w:adjustRightInd w:val="0"/>
        <w:ind w:firstLine="360"/>
        <w:rPr>
          <w:rFonts w:ascii="Trebuchet MS" w:hAnsi="Trebuchet MS" w:cs="Arial"/>
          <w:sz w:val="20"/>
          <w:szCs w:val="20"/>
        </w:rPr>
      </w:pPr>
    </w:p>
    <w:p w14:paraId="18BD9021" w14:textId="43FC45B2" w:rsidR="00A56D16" w:rsidRPr="009D19D7" w:rsidRDefault="00A56D16" w:rsidP="00A56D16">
      <w:pPr>
        <w:autoSpaceDE w:val="0"/>
        <w:autoSpaceDN w:val="0"/>
        <w:adjustRightInd w:val="0"/>
        <w:ind w:firstLine="360"/>
        <w:rPr>
          <w:rFonts w:ascii="Trebuchet MS" w:hAnsi="Trebuchet MS" w:cs="Arial"/>
          <w:sz w:val="20"/>
          <w:szCs w:val="20"/>
        </w:rPr>
      </w:pPr>
      <w:r w:rsidRPr="009D19D7">
        <w:rPr>
          <w:rFonts w:ascii="Trebuchet MS" w:hAnsi="Trebuchet MS" w:cs="Arial"/>
          <w:sz w:val="20"/>
          <w:szCs w:val="20"/>
        </w:rPr>
        <w:t xml:space="preserve">Kindly </w:t>
      </w:r>
      <w:r w:rsidR="00C83F89" w:rsidRPr="009D19D7">
        <w:rPr>
          <w:rFonts w:ascii="Trebuchet MS" w:hAnsi="Trebuchet MS" w:cs="Arial"/>
          <w:sz w:val="20"/>
          <w:szCs w:val="20"/>
        </w:rPr>
        <w:t xml:space="preserve">take </w:t>
      </w:r>
      <w:r w:rsidRPr="009D19D7">
        <w:rPr>
          <w:rFonts w:ascii="Trebuchet MS" w:hAnsi="Trebuchet MS" w:cs="Arial"/>
          <w:sz w:val="20"/>
          <w:szCs w:val="20"/>
        </w:rPr>
        <w:t xml:space="preserve">note </w:t>
      </w:r>
      <w:r w:rsidR="00C83F89" w:rsidRPr="009D19D7">
        <w:rPr>
          <w:rFonts w:ascii="Trebuchet MS" w:hAnsi="Trebuchet MS" w:cs="Arial"/>
          <w:sz w:val="20"/>
          <w:szCs w:val="20"/>
        </w:rPr>
        <w:t xml:space="preserve">of </w:t>
      </w:r>
      <w:r w:rsidRPr="009D19D7">
        <w:rPr>
          <w:rFonts w:ascii="Trebuchet MS" w:hAnsi="Trebuchet MS" w:cs="Arial"/>
          <w:sz w:val="20"/>
          <w:szCs w:val="20"/>
        </w:rPr>
        <w:t>the following</w:t>
      </w:r>
      <w:r w:rsidR="00C83F89" w:rsidRPr="009D19D7">
        <w:rPr>
          <w:rFonts w:ascii="Trebuchet MS" w:hAnsi="Trebuchet MS" w:cs="Arial"/>
          <w:sz w:val="20"/>
          <w:szCs w:val="20"/>
        </w:rPr>
        <w:t xml:space="preserve"> details </w:t>
      </w:r>
      <w:r w:rsidRPr="009D19D7">
        <w:rPr>
          <w:rFonts w:ascii="Trebuchet MS" w:hAnsi="Trebuchet MS" w:cs="Arial"/>
          <w:sz w:val="20"/>
          <w:szCs w:val="20"/>
        </w:rPr>
        <w:t xml:space="preserve">before filling up your </w:t>
      </w:r>
      <w:r w:rsidR="00C83F89" w:rsidRPr="009D19D7">
        <w:rPr>
          <w:rFonts w:ascii="Trebuchet MS" w:hAnsi="Trebuchet MS" w:cs="Arial"/>
          <w:sz w:val="20"/>
          <w:szCs w:val="20"/>
        </w:rPr>
        <w:t>Tech Offer</w:t>
      </w:r>
      <w:r w:rsidRPr="009D19D7">
        <w:rPr>
          <w:rFonts w:ascii="Trebuchet MS" w:hAnsi="Trebuchet MS" w:cs="Arial"/>
          <w:sz w:val="20"/>
          <w:szCs w:val="20"/>
        </w:rPr>
        <w:t>:</w:t>
      </w:r>
      <w:r w:rsidRPr="009D19D7">
        <w:rPr>
          <w:rFonts w:ascii="Trebuchet MS" w:hAnsi="Trebuchet MS" w:cs="Arial"/>
          <w:sz w:val="20"/>
          <w:szCs w:val="20"/>
        </w:rPr>
        <w:br/>
      </w:r>
    </w:p>
    <w:p w14:paraId="0142676B" w14:textId="0AF86C57" w:rsidR="00854EA8" w:rsidRDefault="00854EA8" w:rsidP="00A56D16">
      <w:pPr>
        <w:pStyle w:val="ListParagraph"/>
        <w:widowControl/>
        <w:numPr>
          <w:ilvl w:val="0"/>
          <w:numId w:val="9"/>
        </w:numPr>
        <w:autoSpaceDE w:val="0"/>
        <w:autoSpaceDN w:val="0"/>
        <w:adjustRightInd w:val="0"/>
        <w:contextualSpacing/>
        <w:rPr>
          <w:rFonts w:ascii="Trebuchet MS" w:hAnsi="Trebuchet MS" w:cs="Arial"/>
          <w:sz w:val="20"/>
          <w:szCs w:val="20"/>
        </w:rPr>
      </w:pPr>
      <w:r>
        <w:rPr>
          <w:rFonts w:ascii="Trebuchet MS" w:hAnsi="Trebuchet MS" w:cs="Arial"/>
          <w:sz w:val="20"/>
          <w:szCs w:val="20"/>
        </w:rPr>
        <w:t>The Tech Offer will be showcased on 2 websites: IPI’s Virtual Marketplace and TechInnovation.</w:t>
      </w:r>
    </w:p>
    <w:p w14:paraId="53732802" w14:textId="77777777" w:rsidR="00854EA8" w:rsidRDefault="00854EA8" w:rsidP="00854EA8">
      <w:pPr>
        <w:pStyle w:val="ListParagraph"/>
        <w:widowControl/>
        <w:autoSpaceDE w:val="0"/>
        <w:autoSpaceDN w:val="0"/>
        <w:adjustRightInd w:val="0"/>
        <w:ind w:left="720"/>
        <w:contextualSpacing/>
        <w:rPr>
          <w:rFonts w:ascii="Trebuchet MS" w:hAnsi="Trebuchet MS" w:cs="Arial"/>
          <w:sz w:val="20"/>
          <w:szCs w:val="20"/>
        </w:rPr>
      </w:pPr>
    </w:p>
    <w:p w14:paraId="7B4F0F26" w14:textId="7240E2F7" w:rsidR="00854EA8" w:rsidRDefault="00854EA8" w:rsidP="00A56D16">
      <w:pPr>
        <w:pStyle w:val="ListParagraph"/>
        <w:widowControl/>
        <w:numPr>
          <w:ilvl w:val="0"/>
          <w:numId w:val="9"/>
        </w:numPr>
        <w:autoSpaceDE w:val="0"/>
        <w:autoSpaceDN w:val="0"/>
        <w:adjustRightInd w:val="0"/>
        <w:contextualSpacing/>
        <w:rPr>
          <w:rFonts w:ascii="Trebuchet MS" w:hAnsi="Trebuchet MS" w:cs="Arial"/>
          <w:sz w:val="20"/>
          <w:szCs w:val="20"/>
        </w:rPr>
      </w:pPr>
      <w:r>
        <w:rPr>
          <w:rFonts w:ascii="Trebuchet MS" w:hAnsi="Trebuchet MS" w:cs="Arial"/>
          <w:sz w:val="20"/>
          <w:szCs w:val="20"/>
        </w:rPr>
        <w:t>To follow the policy of IPI’s website, t</w:t>
      </w:r>
      <w:r w:rsidR="00A56D16" w:rsidRPr="009D19D7">
        <w:rPr>
          <w:rFonts w:ascii="Trebuchet MS" w:hAnsi="Trebuchet MS" w:cs="Arial"/>
          <w:sz w:val="20"/>
          <w:szCs w:val="20"/>
        </w:rPr>
        <w:t xml:space="preserve">he information provided </w:t>
      </w:r>
      <w:r>
        <w:rPr>
          <w:rFonts w:ascii="Trebuchet MS" w:hAnsi="Trebuchet MS" w:cs="Arial"/>
          <w:sz w:val="20"/>
          <w:szCs w:val="20"/>
        </w:rPr>
        <w:t xml:space="preserve">for this Tech Offer </w:t>
      </w:r>
      <w:r w:rsidR="00A56D16" w:rsidRPr="009D19D7">
        <w:rPr>
          <w:rFonts w:ascii="Trebuchet MS" w:hAnsi="Trebuchet MS" w:cs="Arial"/>
          <w:sz w:val="20"/>
          <w:szCs w:val="20"/>
        </w:rPr>
        <w:t>should not contain the following information: owner’s identity, trademarks, brand names, etc.</w:t>
      </w:r>
      <w:r w:rsidR="00486CD1" w:rsidRPr="009D19D7">
        <w:rPr>
          <w:rFonts w:ascii="Trebuchet MS" w:hAnsi="Trebuchet MS" w:cs="Arial"/>
          <w:sz w:val="20"/>
          <w:szCs w:val="20"/>
        </w:rPr>
        <w:t>, and be written in the third-person point of view.</w:t>
      </w:r>
    </w:p>
    <w:p w14:paraId="355A1058" w14:textId="77777777" w:rsidR="00C04F7A" w:rsidRPr="009D19D7" w:rsidRDefault="00C04F7A" w:rsidP="00C04F7A">
      <w:pPr>
        <w:pStyle w:val="ListParagraph"/>
        <w:widowControl/>
        <w:autoSpaceDE w:val="0"/>
        <w:autoSpaceDN w:val="0"/>
        <w:adjustRightInd w:val="0"/>
        <w:ind w:left="720"/>
        <w:contextualSpacing/>
        <w:rPr>
          <w:rFonts w:ascii="Trebuchet MS" w:hAnsi="Trebuchet MS" w:cs="Arial"/>
          <w:sz w:val="20"/>
          <w:szCs w:val="20"/>
        </w:rPr>
      </w:pPr>
    </w:p>
    <w:p w14:paraId="5B31E01A" w14:textId="4F69E672" w:rsidR="00C04F7A" w:rsidRPr="009D19D7" w:rsidRDefault="00C04F7A" w:rsidP="00C04F7A">
      <w:pPr>
        <w:pStyle w:val="ListParagraph"/>
        <w:widowControl/>
        <w:numPr>
          <w:ilvl w:val="0"/>
          <w:numId w:val="9"/>
        </w:numPr>
        <w:autoSpaceDE w:val="0"/>
        <w:autoSpaceDN w:val="0"/>
        <w:adjustRightInd w:val="0"/>
        <w:contextualSpacing/>
        <w:rPr>
          <w:rFonts w:ascii="Trebuchet MS" w:hAnsi="Trebuchet MS" w:cs="Arial"/>
          <w:sz w:val="20"/>
          <w:szCs w:val="20"/>
        </w:rPr>
      </w:pPr>
      <w:r w:rsidRPr="009D19D7">
        <w:rPr>
          <w:rFonts w:ascii="Trebuchet MS" w:hAnsi="Trebuchet MS" w:cs="Arial"/>
          <w:sz w:val="20"/>
          <w:szCs w:val="20"/>
        </w:rPr>
        <w:t>Images provided should be representative of the technology and should not contain information that could potentially lead to the identification of the technology owner.</w:t>
      </w:r>
      <w:r>
        <w:rPr>
          <w:rFonts w:ascii="Trebuchet MS" w:hAnsi="Trebuchet MS" w:cs="Arial"/>
          <w:sz w:val="20"/>
          <w:szCs w:val="20"/>
        </w:rPr>
        <w:t xml:space="preserve"> You should obtain the relevant rights to use these images.</w:t>
      </w:r>
    </w:p>
    <w:p w14:paraId="5D2ACC3F" w14:textId="77777777" w:rsidR="00C04F7A" w:rsidRPr="009D19D7" w:rsidRDefault="00C04F7A" w:rsidP="00C04F7A">
      <w:pPr>
        <w:pStyle w:val="ListParagraph"/>
        <w:widowControl/>
        <w:autoSpaceDE w:val="0"/>
        <w:autoSpaceDN w:val="0"/>
        <w:adjustRightInd w:val="0"/>
        <w:ind w:left="720"/>
        <w:contextualSpacing/>
        <w:rPr>
          <w:rFonts w:ascii="Trebuchet MS" w:hAnsi="Trebuchet MS" w:cs="Arial"/>
          <w:sz w:val="20"/>
          <w:szCs w:val="20"/>
        </w:rPr>
      </w:pPr>
    </w:p>
    <w:p w14:paraId="07C8AD44" w14:textId="6A554EF8" w:rsidR="00C04F7A" w:rsidRDefault="00C04F7A" w:rsidP="00C04F7A">
      <w:pPr>
        <w:pStyle w:val="ListParagraph"/>
        <w:widowControl/>
        <w:numPr>
          <w:ilvl w:val="0"/>
          <w:numId w:val="9"/>
        </w:numPr>
        <w:autoSpaceDE w:val="0"/>
        <w:autoSpaceDN w:val="0"/>
        <w:adjustRightInd w:val="0"/>
        <w:contextualSpacing/>
        <w:rPr>
          <w:rFonts w:ascii="Trebuchet MS" w:hAnsi="Trebuchet MS" w:cs="Arial"/>
          <w:sz w:val="20"/>
          <w:szCs w:val="20"/>
        </w:rPr>
      </w:pPr>
      <w:r w:rsidRPr="00C04F7A">
        <w:rPr>
          <w:rFonts w:ascii="Trebuchet MS" w:hAnsi="Trebuchet MS" w:cs="Arial"/>
          <w:sz w:val="20"/>
          <w:szCs w:val="20"/>
        </w:rPr>
        <w:t>The technology will be kept agnostic for IPI to assist in filtering unrelated queries.</w:t>
      </w:r>
    </w:p>
    <w:p w14:paraId="17296047" w14:textId="77777777" w:rsidR="00C23246" w:rsidRPr="00C23246" w:rsidRDefault="00C23246" w:rsidP="00C23246">
      <w:pPr>
        <w:pStyle w:val="ListParagraph"/>
        <w:rPr>
          <w:rFonts w:ascii="Trebuchet MS" w:hAnsi="Trebuchet MS" w:cs="Arial"/>
          <w:sz w:val="20"/>
          <w:szCs w:val="20"/>
        </w:rPr>
      </w:pPr>
    </w:p>
    <w:p w14:paraId="65C379ED" w14:textId="7599227A" w:rsidR="00C23246" w:rsidRDefault="00C23246" w:rsidP="00C04F7A">
      <w:pPr>
        <w:pStyle w:val="ListParagraph"/>
        <w:widowControl/>
        <w:numPr>
          <w:ilvl w:val="0"/>
          <w:numId w:val="9"/>
        </w:numPr>
        <w:autoSpaceDE w:val="0"/>
        <w:autoSpaceDN w:val="0"/>
        <w:adjustRightInd w:val="0"/>
        <w:contextualSpacing/>
        <w:rPr>
          <w:rFonts w:ascii="Trebuchet MS" w:hAnsi="Trebuchet MS" w:cs="Arial"/>
          <w:sz w:val="20"/>
          <w:szCs w:val="20"/>
        </w:rPr>
      </w:pPr>
      <w:r>
        <w:rPr>
          <w:rFonts w:ascii="Trebuchet MS" w:hAnsi="Trebuchet MS" w:cs="Arial"/>
          <w:sz w:val="20"/>
          <w:szCs w:val="20"/>
        </w:rPr>
        <w:t xml:space="preserve">You may refer to the published Tech Offers on IPI’s </w:t>
      </w:r>
      <w:hyperlink r:id="rId11" w:history="1">
        <w:r w:rsidRPr="00C23246">
          <w:rPr>
            <w:rStyle w:val="Hyperlink"/>
            <w:rFonts w:ascii="Trebuchet MS" w:hAnsi="Trebuchet MS" w:cs="Arial"/>
            <w:sz w:val="20"/>
            <w:szCs w:val="20"/>
          </w:rPr>
          <w:t>Innovation Marketplace</w:t>
        </w:r>
      </w:hyperlink>
      <w:r>
        <w:rPr>
          <w:rFonts w:ascii="Trebuchet MS" w:hAnsi="Trebuchet MS" w:cs="Arial"/>
          <w:sz w:val="20"/>
          <w:szCs w:val="20"/>
        </w:rPr>
        <w:t xml:space="preserve"> for reference.</w:t>
      </w:r>
      <w:r w:rsidR="001904DC">
        <w:rPr>
          <w:rFonts w:ascii="Trebuchet MS" w:hAnsi="Trebuchet MS" w:cs="Arial"/>
          <w:sz w:val="20"/>
          <w:szCs w:val="20"/>
        </w:rPr>
        <w:t xml:space="preserve"> Selected examples as follows:</w:t>
      </w:r>
    </w:p>
    <w:p w14:paraId="34B5A75D" w14:textId="6313D881" w:rsidR="001904DC" w:rsidRPr="001904DC" w:rsidRDefault="00017474" w:rsidP="001904DC">
      <w:pPr>
        <w:pStyle w:val="ListParagraph"/>
        <w:widowControl/>
        <w:numPr>
          <w:ilvl w:val="1"/>
          <w:numId w:val="9"/>
        </w:numPr>
        <w:autoSpaceDE w:val="0"/>
        <w:autoSpaceDN w:val="0"/>
        <w:adjustRightInd w:val="0"/>
        <w:contextualSpacing/>
        <w:rPr>
          <w:rStyle w:val="ui-provider"/>
          <w:rFonts w:ascii="Trebuchet MS" w:hAnsi="Trebuchet MS" w:cs="Arial"/>
          <w:sz w:val="20"/>
          <w:szCs w:val="20"/>
        </w:rPr>
      </w:pPr>
      <w:hyperlink r:id="rId12" w:history="1">
        <w:r w:rsidR="001904DC" w:rsidRPr="005831FC">
          <w:rPr>
            <w:rStyle w:val="Hyperlink"/>
          </w:rPr>
          <w:t>https://www.ipi-singapore.org/tech-offers/174873/proprietary-tech-to-create-low-glycaemic-index-food-beverage-applications.html</w:t>
        </w:r>
      </w:hyperlink>
    </w:p>
    <w:p w14:paraId="64D80C36" w14:textId="64C65906" w:rsidR="001904DC" w:rsidRDefault="00017474" w:rsidP="001904DC">
      <w:pPr>
        <w:pStyle w:val="ListParagraph"/>
        <w:widowControl/>
        <w:numPr>
          <w:ilvl w:val="1"/>
          <w:numId w:val="9"/>
        </w:numPr>
        <w:autoSpaceDE w:val="0"/>
        <w:autoSpaceDN w:val="0"/>
        <w:adjustRightInd w:val="0"/>
        <w:contextualSpacing/>
        <w:rPr>
          <w:rFonts w:ascii="Trebuchet MS" w:hAnsi="Trebuchet MS" w:cs="Arial"/>
          <w:sz w:val="20"/>
          <w:szCs w:val="20"/>
        </w:rPr>
      </w:pPr>
      <w:hyperlink r:id="rId13" w:history="1">
        <w:r w:rsidR="001904DC" w:rsidRPr="005831FC">
          <w:rPr>
            <w:rStyle w:val="Hyperlink"/>
          </w:rPr>
          <w:t>https://www.ipi-singapore.org/tech-offers/174834/low-energy-carbon-dioxide-free-hydrogen-production.html</w:t>
        </w:r>
      </w:hyperlink>
      <w:r w:rsidR="001904DC">
        <w:rPr>
          <w:rStyle w:val="ui-provider"/>
        </w:rPr>
        <w:t xml:space="preserve"> </w:t>
      </w:r>
    </w:p>
    <w:p w14:paraId="38ABD1B6" w14:textId="77777777" w:rsidR="00C04F7A" w:rsidRPr="00C04F7A" w:rsidRDefault="00C04F7A" w:rsidP="00C04F7A">
      <w:pPr>
        <w:pStyle w:val="ListParagraph"/>
        <w:rPr>
          <w:rFonts w:ascii="Trebuchet MS" w:hAnsi="Trebuchet MS" w:cs="Arial"/>
          <w:sz w:val="20"/>
          <w:szCs w:val="20"/>
        </w:rPr>
      </w:pPr>
    </w:p>
    <w:p w14:paraId="454EE657" w14:textId="0D00B934" w:rsidR="00DD5170" w:rsidRDefault="00854EA8" w:rsidP="00F877A5">
      <w:pPr>
        <w:pStyle w:val="ListParagraph"/>
        <w:widowControl/>
        <w:numPr>
          <w:ilvl w:val="0"/>
          <w:numId w:val="9"/>
        </w:numPr>
        <w:autoSpaceDE w:val="0"/>
        <w:autoSpaceDN w:val="0"/>
        <w:adjustRightInd w:val="0"/>
        <w:contextualSpacing/>
        <w:rPr>
          <w:rFonts w:ascii="Trebuchet MS" w:hAnsi="Trebuchet MS" w:cs="Arial"/>
          <w:sz w:val="20"/>
          <w:szCs w:val="20"/>
        </w:rPr>
      </w:pPr>
      <w:r w:rsidRPr="00C23246">
        <w:rPr>
          <w:rFonts w:ascii="Trebuchet MS" w:hAnsi="Trebuchet MS" w:cs="Arial"/>
          <w:sz w:val="20"/>
          <w:szCs w:val="20"/>
        </w:rPr>
        <w:t>A condensed version of the Tech Offer will later be mirrored onto the TechInnovation website and tagged to your exhibitor page, any additional information such as brand names, and trademarks can be applied here, and exhibitors should obtain the relevant rights to use these accordingly.</w:t>
      </w:r>
      <w:r w:rsidR="00FF6AF8">
        <w:rPr>
          <w:rFonts w:ascii="Trebuchet MS" w:hAnsi="Trebuchet MS" w:cs="Arial"/>
          <w:sz w:val="20"/>
          <w:szCs w:val="20"/>
        </w:rPr>
        <w:br/>
      </w:r>
    </w:p>
    <w:p w14:paraId="189C7973" w14:textId="78B10907" w:rsidR="00A56D16" w:rsidRPr="00C23246" w:rsidRDefault="00FF6AF8" w:rsidP="00F877A5">
      <w:pPr>
        <w:pStyle w:val="ListParagraph"/>
        <w:widowControl/>
        <w:numPr>
          <w:ilvl w:val="0"/>
          <w:numId w:val="9"/>
        </w:numPr>
        <w:autoSpaceDE w:val="0"/>
        <w:autoSpaceDN w:val="0"/>
        <w:adjustRightInd w:val="0"/>
        <w:contextualSpacing/>
        <w:rPr>
          <w:rFonts w:ascii="Trebuchet MS" w:hAnsi="Trebuchet MS" w:cs="Arial"/>
          <w:sz w:val="20"/>
          <w:szCs w:val="20"/>
        </w:rPr>
      </w:pPr>
      <w:r w:rsidRPr="00A25FE6">
        <w:rPr>
          <w:rFonts w:ascii="Trebuchet MS" w:hAnsi="Trebuchet MS" w:cs="Arial"/>
          <w:sz w:val="20"/>
          <w:szCs w:val="20"/>
        </w:rPr>
        <w:t>The</w:t>
      </w:r>
      <w:r w:rsidR="000E487D" w:rsidRPr="00A25FE6">
        <w:rPr>
          <w:rFonts w:ascii="Trebuchet MS" w:hAnsi="Trebuchet MS" w:cs="Arial"/>
          <w:sz w:val="20"/>
          <w:szCs w:val="20"/>
        </w:rPr>
        <w:t xml:space="preserve"> completed</w:t>
      </w:r>
      <w:r w:rsidRPr="00A25FE6">
        <w:rPr>
          <w:rFonts w:ascii="Trebuchet MS" w:hAnsi="Trebuchet MS" w:cs="Arial"/>
          <w:sz w:val="20"/>
          <w:szCs w:val="20"/>
        </w:rPr>
        <w:t xml:space="preserve"> </w:t>
      </w:r>
      <w:r w:rsidR="00DD5170" w:rsidRPr="00A25FE6">
        <w:rPr>
          <w:rFonts w:ascii="Trebuchet MS" w:hAnsi="Trebuchet MS" w:cs="Arial"/>
          <w:sz w:val="20"/>
          <w:szCs w:val="20"/>
        </w:rPr>
        <w:t>Tech</w:t>
      </w:r>
      <w:r w:rsidRPr="00A25FE6">
        <w:rPr>
          <w:rFonts w:ascii="Trebuchet MS" w:hAnsi="Trebuchet MS" w:cs="Arial"/>
          <w:sz w:val="20"/>
          <w:szCs w:val="20"/>
        </w:rPr>
        <w:t xml:space="preserve"> Offer </w:t>
      </w:r>
      <w:r w:rsidR="00E5183E" w:rsidRPr="00A25FE6">
        <w:rPr>
          <w:rFonts w:ascii="Trebuchet MS" w:hAnsi="Trebuchet MS" w:cs="Arial"/>
          <w:sz w:val="20"/>
          <w:szCs w:val="20"/>
        </w:rPr>
        <w:t>document</w:t>
      </w:r>
      <w:r w:rsidR="000E487D" w:rsidRPr="00A25FE6">
        <w:rPr>
          <w:rFonts w:ascii="Trebuchet MS" w:hAnsi="Trebuchet MS" w:cs="Arial"/>
          <w:sz w:val="20"/>
          <w:szCs w:val="20"/>
        </w:rPr>
        <w:t xml:space="preserve"> is to </w:t>
      </w:r>
      <w:r w:rsidR="005849F1" w:rsidRPr="00A25FE6">
        <w:rPr>
          <w:rFonts w:ascii="Trebuchet MS" w:hAnsi="Trebuchet MS" w:cs="Arial"/>
          <w:sz w:val="20"/>
          <w:szCs w:val="20"/>
        </w:rPr>
        <w:t>be submitted</w:t>
      </w:r>
      <w:r w:rsidR="000E487D" w:rsidRPr="00A25FE6">
        <w:rPr>
          <w:rFonts w:ascii="Trebuchet MS" w:hAnsi="Trebuchet MS" w:cs="Arial"/>
          <w:sz w:val="20"/>
          <w:szCs w:val="20"/>
        </w:rPr>
        <w:t xml:space="preserve"> within </w:t>
      </w:r>
      <w:r w:rsidR="000E487D" w:rsidRPr="00A25FE6">
        <w:rPr>
          <w:rFonts w:ascii="Trebuchet MS" w:hAnsi="Trebuchet MS" w:cs="Arial"/>
          <w:b/>
          <w:bCs/>
          <w:sz w:val="20"/>
          <w:szCs w:val="20"/>
        </w:rPr>
        <w:t xml:space="preserve">7 </w:t>
      </w:r>
      <w:r w:rsidR="005849F1" w:rsidRPr="00A25FE6">
        <w:rPr>
          <w:rFonts w:ascii="Trebuchet MS" w:hAnsi="Trebuchet MS" w:cs="Arial"/>
          <w:b/>
          <w:bCs/>
          <w:sz w:val="20"/>
          <w:szCs w:val="20"/>
        </w:rPr>
        <w:t>working day</w:t>
      </w:r>
      <w:r w:rsidR="005849F1" w:rsidRPr="00A25FE6">
        <w:rPr>
          <w:rFonts w:ascii="Trebuchet MS" w:hAnsi="Trebuchet MS" w:cs="Arial"/>
          <w:sz w:val="20"/>
          <w:szCs w:val="20"/>
        </w:rPr>
        <w:t>s of receipt.</w:t>
      </w:r>
      <w:r w:rsidR="00A56D16" w:rsidRPr="00C23246">
        <w:rPr>
          <w:rFonts w:ascii="Trebuchet MS" w:hAnsi="Trebuchet MS" w:cs="Arial"/>
          <w:sz w:val="20"/>
          <w:szCs w:val="20"/>
        </w:rPr>
        <w:br/>
      </w:r>
      <w:bookmarkEnd w:id="0"/>
    </w:p>
    <w:p w14:paraId="61CB4F20" w14:textId="4FA75B29" w:rsidR="00C04F7A" w:rsidRDefault="00C04F7A">
      <w:pPr>
        <w:rPr>
          <w:rFonts w:ascii="Trebuchet MS" w:eastAsia="Times New Roman" w:hAnsi="Trebuchet MS" w:cs="Arial"/>
          <w:b/>
          <w:bCs/>
          <w:sz w:val="12"/>
          <w:szCs w:val="12"/>
          <w:lang w:eastAsia="zh-CN" w:bidi="th-TH"/>
        </w:rPr>
      </w:pPr>
      <w:r>
        <w:rPr>
          <w:rFonts w:ascii="Trebuchet MS" w:eastAsia="Times New Roman" w:hAnsi="Trebuchet MS" w:cs="Arial"/>
          <w:b/>
          <w:bCs/>
          <w:sz w:val="12"/>
          <w:szCs w:val="12"/>
          <w:lang w:eastAsia="zh-CN" w:bidi="th-TH"/>
        </w:rPr>
        <w:br w:type="page"/>
      </w:r>
    </w:p>
    <w:p w14:paraId="1CE51CEF" w14:textId="46D8543A" w:rsidR="00E31149" w:rsidRPr="009944A9" w:rsidRDefault="009944A9" w:rsidP="00AA4E88">
      <w:pPr>
        <w:widowControl/>
        <w:rPr>
          <w:rFonts w:ascii="Trebuchet MS" w:eastAsia="Times New Roman" w:hAnsi="Trebuchet MS" w:cs="Arial"/>
          <w:b/>
          <w:bCs/>
          <w:u w:val="single"/>
          <w:lang w:eastAsia="zh-CN" w:bidi="th-TH"/>
        </w:rPr>
      </w:pPr>
      <w:r w:rsidRPr="009944A9">
        <w:rPr>
          <w:rFonts w:ascii="Trebuchet MS" w:eastAsia="Times New Roman" w:hAnsi="Trebuchet MS" w:cs="Arial"/>
          <w:b/>
          <w:bCs/>
          <w:u w:val="single"/>
          <w:lang w:eastAsia="zh-CN" w:bidi="th-TH"/>
        </w:rPr>
        <w:lastRenderedPageBreak/>
        <w:t>Tech Offer Write-up</w:t>
      </w:r>
    </w:p>
    <w:p w14:paraId="42EB9648" w14:textId="6D9F7A13" w:rsidR="009944A9" w:rsidRDefault="009944A9" w:rsidP="00AA4E88">
      <w:pPr>
        <w:widowControl/>
        <w:rPr>
          <w:rFonts w:ascii="Trebuchet MS" w:eastAsia="Times New Roman" w:hAnsi="Trebuchet MS" w:cs="Arial"/>
          <w:b/>
          <w:bCs/>
          <w:sz w:val="20"/>
          <w:szCs w:val="20"/>
          <w:lang w:eastAsia="zh-CN" w:bidi="th-TH"/>
        </w:rPr>
      </w:pPr>
    </w:p>
    <w:p w14:paraId="6A71C984" w14:textId="77777777" w:rsidR="003B1AA8" w:rsidRPr="009D19D7" w:rsidRDefault="003B1AA8" w:rsidP="003B1AA8">
      <w:pPr>
        <w:widowControl/>
        <w:rPr>
          <w:rFonts w:ascii="Trebuchet MS" w:eastAsia="Times New Roman" w:hAnsi="Trebuchet MS" w:cs="Arial"/>
          <w:b/>
          <w:bCs/>
          <w:sz w:val="20"/>
          <w:szCs w:val="20"/>
          <w:lang w:eastAsia="zh-CN" w:bidi="th-TH"/>
        </w:rPr>
      </w:pPr>
      <w:r w:rsidRPr="009D19D7">
        <w:rPr>
          <w:rFonts w:ascii="Trebuchet MS" w:eastAsia="Times New Roman" w:hAnsi="Trebuchet MS" w:cs="Arial"/>
          <w:b/>
          <w:bCs/>
          <w:sz w:val="20"/>
          <w:szCs w:val="20"/>
          <w:lang w:eastAsia="zh-CN" w:bidi="th-TH"/>
        </w:rPr>
        <w:t>Title (capitalise each new word)</w:t>
      </w:r>
    </w:p>
    <w:p w14:paraId="2A4CB27C" w14:textId="77777777" w:rsidR="003B1AA8" w:rsidRPr="009D19D7" w:rsidRDefault="003B1AA8" w:rsidP="003B1AA8">
      <w:pPr>
        <w:widowControl/>
        <w:rPr>
          <w:rFonts w:ascii="Arial" w:eastAsia="Times New Roman" w:hAnsi="Arial" w:cs="Arial"/>
          <w:bCs/>
          <w:sz w:val="12"/>
          <w:szCs w:val="12"/>
          <w:lang w:eastAsia="zh-CN" w:bidi="th-TH"/>
        </w:rPr>
      </w:pPr>
    </w:p>
    <w:tbl>
      <w:tblPr>
        <w:tblStyle w:val="FieldTripLetterTable2"/>
        <w:tblW w:w="0" w:type="auto"/>
        <w:tblLook w:val="04A0" w:firstRow="1" w:lastRow="0" w:firstColumn="1" w:lastColumn="0" w:noHBand="0" w:noVBand="1"/>
        <w:tblDescription w:val="Add Special Instructions"/>
      </w:tblPr>
      <w:tblGrid>
        <w:gridCol w:w="9360"/>
      </w:tblGrid>
      <w:tr w:rsidR="003B1AA8" w:rsidRPr="009D19D7" w14:paraId="3E84E834" w14:textId="77777777" w:rsidTr="00F529AD">
        <w:trPr>
          <w:trHeight w:val="340"/>
        </w:trPr>
        <w:tc>
          <w:tcPr>
            <w:tcW w:w="9576" w:type="dxa"/>
            <w:shd w:val="clear" w:color="auto" w:fill="EBEBEC"/>
          </w:tcPr>
          <w:p w14:paraId="5B67F73E" w14:textId="77777777" w:rsidR="003B1AA8" w:rsidRPr="009D19D7" w:rsidRDefault="003B1AA8" w:rsidP="003B1AA8">
            <w:pPr>
              <w:spacing w:before="120" w:after="120" w:line="312" w:lineRule="auto"/>
              <w:ind w:left="144"/>
            </w:pPr>
          </w:p>
        </w:tc>
      </w:tr>
    </w:tbl>
    <w:p w14:paraId="552DE0F7" w14:textId="77777777" w:rsidR="009944A9" w:rsidRDefault="009944A9" w:rsidP="00AA4E88">
      <w:pPr>
        <w:widowControl/>
        <w:rPr>
          <w:rFonts w:ascii="Trebuchet MS" w:eastAsia="Times New Roman" w:hAnsi="Trebuchet MS" w:cs="Arial"/>
          <w:b/>
          <w:bCs/>
          <w:sz w:val="20"/>
          <w:szCs w:val="20"/>
          <w:lang w:eastAsia="zh-CN" w:bidi="th-TH"/>
        </w:rPr>
      </w:pPr>
    </w:p>
    <w:p w14:paraId="1AABEF44" w14:textId="77777777" w:rsidR="009944A9" w:rsidRPr="009D19D7" w:rsidRDefault="009944A9" w:rsidP="009944A9">
      <w:pPr>
        <w:widowControl/>
        <w:rPr>
          <w:rFonts w:ascii="Arial" w:eastAsia="Times New Roman" w:hAnsi="Arial" w:cs="Arial"/>
          <w:sz w:val="12"/>
          <w:szCs w:val="12"/>
          <w:lang w:eastAsia="zh-CN" w:bidi="th-TH"/>
        </w:rPr>
      </w:pPr>
      <w:r w:rsidRPr="009D19D7">
        <w:rPr>
          <w:rFonts w:ascii="Trebuchet MS" w:eastAsia="Times New Roman" w:hAnsi="Trebuchet MS" w:cs="Arial"/>
          <w:b/>
          <w:bCs/>
          <w:sz w:val="20"/>
          <w:szCs w:val="20"/>
          <w:lang w:eastAsia="zh-CN" w:bidi="th-TH"/>
        </w:rPr>
        <w:t>Technology Overview (50 – 250 words)</w:t>
      </w:r>
    </w:p>
    <w:tbl>
      <w:tblPr>
        <w:tblStyle w:val="FieldTripLetterTable2"/>
        <w:tblW w:w="0" w:type="auto"/>
        <w:tblLook w:val="04A0" w:firstRow="1" w:lastRow="0" w:firstColumn="1" w:lastColumn="0" w:noHBand="0" w:noVBand="1"/>
        <w:tblDescription w:val="Add Special Instructions"/>
      </w:tblPr>
      <w:tblGrid>
        <w:gridCol w:w="9360"/>
      </w:tblGrid>
      <w:tr w:rsidR="009944A9" w:rsidRPr="009D19D7" w14:paraId="0F957685" w14:textId="77777777" w:rsidTr="00E95949">
        <w:trPr>
          <w:trHeight w:val="1440"/>
        </w:trPr>
        <w:tc>
          <w:tcPr>
            <w:tcW w:w="9360" w:type="dxa"/>
          </w:tcPr>
          <w:p w14:paraId="0C9D74C6" w14:textId="77777777" w:rsidR="009944A9" w:rsidRPr="009D19D7" w:rsidRDefault="009944A9" w:rsidP="00E95949">
            <w:pPr>
              <w:ind w:left="142"/>
              <w:rPr>
                <w:rFonts w:eastAsia="Times New Roman" w:cstheme="minorHAnsi"/>
                <w:lang w:eastAsia="zh-CN" w:bidi="th-TH"/>
              </w:rPr>
            </w:pPr>
          </w:p>
        </w:tc>
      </w:tr>
    </w:tbl>
    <w:p w14:paraId="5106CBDC" w14:textId="0CC78DB1" w:rsidR="009944A9" w:rsidRPr="009D19D7" w:rsidRDefault="009944A9" w:rsidP="009944A9">
      <w:pPr>
        <w:widowControl/>
        <w:rPr>
          <w:rFonts w:ascii="Trebuchet MS" w:eastAsia="Times New Roman" w:hAnsi="Trebuchet MS" w:cs="Arial"/>
          <w:i/>
          <w:color w:val="000000" w:themeColor="text1"/>
          <w:sz w:val="18"/>
          <w:szCs w:val="18"/>
          <w:lang w:eastAsia="zh-CN" w:bidi="th-TH"/>
        </w:rPr>
      </w:pPr>
      <w:r w:rsidRPr="009D19D7">
        <w:rPr>
          <w:rFonts w:ascii="Trebuchet MS" w:eastAsia="Times New Roman" w:hAnsi="Trebuchet MS" w:cs="Arial"/>
          <w:i/>
          <w:color w:val="000000" w:themeColor="text1"/>
          <w:sz w:val="18"/>
          <w:szCs w:val="18"/>
          <w:lang w:eastAsia="zh-CN" w:bidi="th-TH"/>
        </w:rPr>
        <w:t xml:space="preserve">A brief summary or description of the invention - What is the problem solved by this technology? </w:t>
      </w:r>
      <w:r w:rsidRPr="009D19D7">
        <w:rPr>
          <w:rFonts w:ascii="Trebuchet MS" w:eastAsia="Times New Roman" w:hAnsi="Trebuchet MS" w:cs="Arial"/>
          <w:i/>
          <w:color w:val="000000" w:themeColor="text1"/>
          <w:sz w:val="18"/>
          <w:szCs w:val="18"/>
          <w:lang w:eastAsia="zh-CN" w:bidi="th-TH"/>
        </w:rPr>
        <w:br/>
        <w:t xml:space="preserve">Who is going to buy this technology? How is this IP addressing a need/problem in the marketplace? </w:t>
      </w:r>
      <w:r w:rsidRPr="009D19D7">
        <w:rPr>
          <w:rFonts w:ascii="Trebuchet MS" w:eastAsia="Times New Roman" w:hAnsi="Trebuchet MS" w:cs="Arial"/>
          <w:i/>
          <w:color w:val="000000" w:themeColor="text1"/>
          <w:sz w:val="18"/>
          <w:szCs w:val="18"/>
          <w:lang w:eastAsia="zh-CN" w:bidi="th-TH"/>
        </w:rPr>
        <w:br/>
        <w:t>Note: Please do not mention your company or brand in any of the descriptions.</w:t>
      </w:r>
    </w:p>
    <w:p w14:paraId="6C6931E4" w14:textId="1B7D48BC" w:rsidR="009944A9" w:rsidRDefault="009944A9" w:rsidP="00AA4E88">
      <w:pPr>
        <w:widowControl/>
        <w:rPr>
          <w:rFonts w:ascii="Trebuchet MS" w:eastAsia="Times New Roman" w:hAnsi="Trebuchet MS" w:cs="Arial"/>
          <w:b/>
          <w:bCs/>
          <w:sz w:val="20"/>
          <w:szCs w:val="20"/>
          <w:lang w:eastAsia="zh-CN" w:bidi="th-TH"/>
        </w:rPr>
      </w:pPr>
    </w:p>
    <w:p w14:paraId="305C0719" w14:textId="6CF38013" w:rsidR="009944A9" w:rsidRDefault="009944A9" w:rsidP="00AA4E88">
      <w:pPr>
        <w:widowControl/>
        <w:rPr>
          <w:rFonts w:ascii="Trebuchet MS" w:eastAsia="Times New Roman" w:hAnsi="Trebuchet MS" w:cs="Arial"/>
          <w:b/>
          <w:bCs/>
          <w:sz w:val="20"/>
          <w:szCs w:val="20"/>
          <w:lang w:eastAsia="zh-CN" w:bidi="th-TH"/>
        </w:rPr>
      </w:pPr>
      <w:r>
        <w:rPr>
          <w:rFonts w:ascii="Trebuchet MS" w:eastAsia="Times New Roman" w:hAnsi="Trebuchet MS" w:cs="Arial"/>
          <w:b/>
          <w:bCs/>
          <w:sz w:val="20"/>
          <w:szCs w:val="20"/>
          <w:lang w:eastAsia="zh-CN" w:bidi="th-TH"/>
        </w:rPr>
        <w:t>Keywords</w:t>
      </w:r>
    </w:p>
    <w:tbl>
      <w:tblPr>
        <w:tblStyle w:val="FieldTripLetterTable2"/>
        <w:tblW w:w="0" w:type="auto"/>
        <w:tblLook w:val="04A0" w:firstRow="1" w:lastRow="0" w:firstColumn="1" w:lastColumn="0" w:noHBand="0" w:noVBand="1"/>
        <w:tblDescription w:val="Add Special Instructions"/>
      </w:tblPr>
      <w:tblGrid>
        <w:gridCol w:w="9360"/>
      </w:tblGrid>
      <w:tr w:rsidR="009944A9" w:rsidRPr="009D19D7" w14:paraId="78F8B12A" w14:textId="77777777" w:rsidTr="009944A9">
        <w:trPr>
          <w:trHeight w:val="442"/>
        </w:trPr>
        <w:tc>
          <w:tcPr>
            <w:tcW w:w="9360" w:type="dxa"/>
          </w:tcPr>
          <w:p w14:paraId="1E7B3DA5" w14:textId="77777777" w:rsidR="009944A9" w:rsidRPr="009D19D7" w:rsidRDefault="009944A9" w:rsidP="00E95949">
            <w:pPr>
              <w:ind w:left="142"/>
              <w:rPr>
                <w:rFonts w:eastAsia="Times New Roman" w:cstheme="minorHAnsi"/>
                <w:lang w:eastAsia="zh-CN" w:bidi="th-TH"/>
              </w:rPr>
            </w:pPr>
          </w:p>
        </w:tc>
      </w:tr>
    </w:tbl>
    <w:p w14:paraId="54854BFE" w14:textId="65AA6451" w:rsidR="009944A9" w:rsidRDefault="009944A9" w:rsidP="00AA4E88">
      <w:pPr>
        <w:widowControl/>
        <w:rPr>
          <w:rFonts w:ascii="Trebuchet MS" w:eastAsia="Times New Roman" w:hAnsi="Trebuchet MS" w:cs="Arial"/>
          <w:i/>
          <w:color w:val="000000" w:themeColor="text1"/>
          <w:sz w:val="18"/>
          <w:szCs w:val="18"/>
          <w:lang w:eastAsia="zh-CN" w:bidi="th-TH"/>
        </w:rPr>
      </w:pPr>
      <w:r>
        <w:rPr>
          <w:rFonts w:ascii="Trebuchet MS" w:eastAsia="Times New Roman" w:hAnsi="Trebuchet MS" w:cs="Arial"/>
          <w:i/>
          <w:color w:val="000000" w:themeColor="text1"/>
          <w:sz w:val="18"/>
          <w:szCs w:val="18"/>
          <w:lang w:eastAsia="zh-CN" w:bidi="th-TH"/>
        </w:rPr>
        <w:t>Specify some keywords that can help others to quickly search for your technology.</w:t>
      </w:r>
    </w:p>
    <w:p w14:paraId="53BEA413" w14:textId="21621E64" w:rsidR="00E009A6" w:rsidRPr="009D19D7" w:rsidRDefault="00E009A6" w:rsidP="009944A9">
      <w:pPr>
        <w:framePr w:hSpace="181" w:wrap="notBeside" w:vAnchor="text" w:hAnchor="margin" w:x="-141" w:y="205"/>
        <w:widowControl/>
        <w:ind w:left="142"/>
        <w:rPr>
          <w:rFonts w:ascii="Arial" w:eastAsia="Times New Roman" w:hAnsi="Arial" w:cs="Arial"/>
          <w:b/>
          <w:sz w:val="12"/>
          <w:szCs w:val="12"/>
          <w:lang w:eastAsia="zh-CN" w:bidi="th-TH"/>
        </w:rPr>
      </w:pPr>
      <w:r w:rsidRPr="009D19D7">
        <w:rPr>
          <w:rFonts w:ascii="Trebuchet MS" w:eastAsia="Times New Roman" w:hAnsi="Trebuchet MS" w:cs="Arial"/>
          <w:b/>
          <w:sz w:val="20"/>
          <w:szCs w:val="20"/>
          <w:lang w:eastAsia="zh-CN" w:bidi="th-TH"/>
        </w:rPr>
        <w:t>Technology Readiness Level (</w:t>
      </w:r>
      <w:bookmarkStart w:id="1" w:name="TRL"/>
      <w:r w:rsidRPr="009D19D7">
        <w:rPr>
          <w:rFonts w:ascii="Trebuchet MS" w:eastAsia="Times New Roman" w:hAnsi="Trebuchet MS" w:cs="Arial"/>
          <w:b/>
          <w:sz w:val="20"/>
          <w:szCs w:val="20"/>
          <w:lang w:eastAsia="zh-CN" w:bidi="th-TH"/>
        </w:rPr>
        <w:t>TRL</w:t>
      </w:r>
      <w:bookmarkEnd w:id="1"/>
      <w:r w:rsidRPr="009D19D7">
        <w:rPr>
          <w:rFonts w:ascii="Trebuchet MS" w:eastAsia="Times New Roman" w:hAnsi="Trebuchet MS" w:cs="Arial"/>
          <w:b/>
          <w:sz w:val="20"/>
          <w:szCs w:val="20"/>
          <w:lang w:eastAsia="zh-CN" w:bidi="th-TH"/>
        </w:rPr>
        <w:t>)</w:t>
      </w:r>
    </w:p>
    <w:tbl>
      <w:tblPr>
        <w:tblStyle w:val="FieldTripLetterTable11"/>
        <w:tblW w:w="9360" w:type="dxa"/>
        <w:tblInd w:w="142" w:type="dxa"/>
        <w:tblLook w:val="04A0" w:firstRow="1" w:lastRow="0" w:firstColumn="1" w:lastColumn="0" w:noHBand="0" w:noVBand="1"/>
      </w:tblPr>
      <w:tblGrid>
        <w:gridCol w:w="9360"/>
      </w:tblGrid>
      <w:tr w:rsidR="00E009A6" w:rsidRPr="009D19D7" w14:paraId="2105CD72" w14:textId="77777777" w:rsidTr="00E009A6">
        <w:trPr>
          <w:trHeight w:val="450"/>
        </w:trPr>
        <w:sdt>
          <w:sdtPr>
            <w:rPr>
              <w:rFonts w:ascii="Trebuchet MS" w:eastAsia="Times New Roman" w:hAnsi="Trebuchet MS" w:cs="Arial"/>
              <w:sz w:val="20"/>
              <w:szCs w:val="20"/>
            </w:rPr>
            <w:id w:val="-1096632024"/>
            <w:placeholder>
              <w:docPart w:val="41631E25C7D64124822DBBA06594E15B"/>
            </w:placeholder>
            <w:showingPlcHdr/>
            <w:dropDownList>
              <w:listItem w:value="Choose TRL Level"/>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dropDownList>
          </w:sdtPr>
          <w:sdtEndPr/>
          <w:sdtContent>
            <w:tc>
              <w:tcPr>
                <w:tcW w:w="9360" w:type="dxa"/>
              </w:tcPr>
              <w:p w14:paraId="53A94D42" w14:textId="77777777" w:rsidR="00E009A6" w:rsidRPr="009D19D7" w:rsidRDefault="00E009A6" w:rsidP="009944A9">
                <w:pPr>
                  <w:framePr w:hSpace="181" w:wrap="notBeside" w:vAnchor="text" w:hAnchor="margin" w:x="-141" w:y="205"/>
                  <w:spacing w:before="120" w:after="120" w:line="312" w:lineRule="auto"/>
                  <w:ind w:left="144"/>
                  <w:rPr>
                    <w:rFonts w:ascii="Trebuchet MS" w:eastAsia="Times New Roman" w:hAnsi="Trebuchet MS" w:cs="Arial"/>
                    <w:sz w:val="20"/>
                    <w:szCs w:val="20"/>
                  </w:rPr>
                </w:pPr>
                <w:r w:rsidRPr="009D19D7">
                  <w:rPr>
                    <w:rFonts w:ascii="Trebuchet MS" w:eastAsia="Times New Roman" w:hAnsi="Trebuchet MS" w:cs="Arial"/>
                    <w:color w:val="808080"/>
                    <w:sz w:val="20"/>
                    <w:szCs w:val="20"/>
                    <w:lang w:eastAsia="zh-CN" w:bidi="th-TH"/>
                  </w:rPr>
                  <w:t>Choose TRL Level.</w:t>
                </w:r>
              </w:p>
            </w:tc>
          </w:sdtContent>
        </w:sdt>
      </w:tr>
    </w:tbl>
    <w:p w14:paraId="4EAA324D" w14:textId="52CFF82D" w:rsidR="00E009A6" w:rsidRDefault="00E009A6" w:rsidP="00AA4E88">
      <w:pPr>
        <w:widowControl/>
        <w:rPr>
          <w:rFonts w:ascii="Trebuchet MS" w:eastAsia="Times New Roman" w:hAnsi="Trebuchet MS" w:cs="Arial"/>
          <w:b/>
          <w:bCs/>
          <w:sz w:val="20"/>
          <w:szCs w:val="20"/>
          <w:lang w:eastAsia="zh-CN" w:bidi="th-TH"/>
        </w:rPr>
      </w:pPr>
      <w:r w:rsidRPr="009D19D7">
        <w:rPr>
          <w:rFonts w:ascii="Trebuchet MS" w:eastAsia="Times New Roman" w:hAnsi="Trebuchet MS" w:cs="Arial"/>
          <w:i/>
          <w:color w:val="000000" w:themeColor="text1"/>
          <w:sz w:val="18"/>
          <w:szCs w:val="18"/>
          <w:lang w:eastAsia="zh-CN" w:bidi="th-TH"/>
        </w:rPr>
        <w:t xml:space="preserve">Refer to </w:t>
      </w:r>
      <w:hyperlink w:anchor="AnnexA" w:history="1">
        <w:r w:rsidRPr="00F60262">
          <w:rPr>
            <w:rStyle w:val="Hyperlink"/>
            <w:rFonts w:ascii="Trebuchet MS" w:eastAsia="Times New Roman" w:hAnsi="Trebuchet MS" w:cs="Arial"/>
            <w:b/>
            <w:bCs/>
            <w:i/>
            <w:sz w:val="18"/>
            <w:szCs w:val="18"/>
            <w:lang w:eastAsia="zh-CN" w:bidi="th-TH"/>
          </w:rPr>
          <w:t>Annex A</w:t>
        </w:r>
      </w:hyperlink>
      <w:r w:rsidRPr="009D19D7">
        <w:rPr>
          <w:rFonts w:ascii="Trebuchet MS" w:eastAsia="Times New Roman" w:hAnsi="Trebuchet MS" w:cs="Arial"/>
          <w:b/>
          <w:bCs/>
          <w:i/>
          <w:color w:val="000000" w:themeColor="text1"/>
          <w:sz w:val="18"/>
          <w:szCs w:val="18"/>
          <w:lang w:eastAsia="zh-CN" w:bidi="th-TH"/>
        </w:rPr>
        <w:t xml:space="preserve"> – Technology Readiness Level Reference Table</w:t>
      </w:r>
      <w:r w:rsidRPr="009D19D7">
        <w:rPr>
          <w:rFonts w:ascii="Trebuchet MS" w:eastAsia="Times New Roman" w:hAnsi="Trebuchet MS" w:cs="Arial"/>
          <w:i/>
          <w:color w:val="000000" w:themeColor="text1"/>
          <w:sz w:val="18"/>
          <w:szCs w:val="18"/>
          <w:lang w:eastAsia="zh-CN" w:bidi="th-TH"/>
        </w:rPr>
        <w:t xml:space="preserve"> for details.</w:t>
      </w:r>
    </w:p>
    <w:p w14:paraId="59406FEC" w14:textId="77777777" w:rsidR="00E009A6" w:rsidRPr="009D19D7" w:rsidRDefault="00E009A6" w:rsidP="00AA4E88">
      <w:pPr>
        <w:widowControl/>
        <w:rPr>
          <w:rFonts w:ascii="Trebuchet MS" w:eastAsia="Times New Roman" w:hAnsi="Trebuchet MS" w:cs="Arial"/>
          <w:b/>
          <w:bCs/>
          <w:sz w:val="20"/>
          <w:szCs w:val="20"/>
          <w:lang w:eastAsia="zh-CN" w:bidi="th-TH"/>
        </w:rPr>
      </w:pPr>
    </w:p>
    <w:p w14:paraId="5586E487" w14:textId="26CCE11F" w:rsidR="00AA4E88" w:rsidRPr="009D19D7" w:rsidRDefault="00AA4E88" w:rsidP="00AA4E88">
      <w:pPr>
        <w:widowControl/>
        <w:rPr>
          <w:rFonts w:ascii="Trebuchet MS" w:eastAsia="Times New Roman" w:hAnsi="Trebuchet MS" w:cs="Arial"/>
          <w:b/>
          <w:bCs/>
          <w:sz w:val="20"/>
          <w:szCs w:val="20"/>
          <w:lang w:eastAsia="zh-CN" w:bidi="th-TH"/>
        </w:rPr>
      </w:pPr>
      <w:r w:rsidRPr="009D19D7">
        <w:rPr>
          <w:rFonts w:ascii="Trebuchet MS" w:eastAsia="Times New Roman" w:hAnsi="Trebuchet MS" w:cs="Arial"/>
          <w:b/>
          <w:bCs/>
          <w:sz w:val="20"/>
          <w:szCs w:val="20"/>
          <w:lang w:eastAsia="zh-CN" w:bidi="th-TH"/>
        </w:rPr>
        <w:t>Technical Features &amp; Specifications</w:t>
      </w:r>
      <w:r w:rsidR="00C74EBC" w:rsidRPr="009D19D7">
        <w:rPr>
          <w:rFonts w:ascii="Trebuchet MS" w:eastAsia="Times New Roman" w:hAnsi="Trebuchet MS" w:cs="Arial"/>
          <w:b/>
          <w:bCs/>
          <w:sz w:val="20"/>
          <w:szCs w:val="20"/>
          <w:lang w:eastAsia="zh-CN" w:bidi="th-TH"/>
        </w:rPr>
        <w:t xml:space="preserve"> (50 – 250 words)</w:t>
      </w:r>
    </w:p>
    <w:tbl>
      <w:tblPr>
        <w:tblStyle w:val="FieldTripLetterTable2"/>
        <w:tblW w:w="0" w:type="auto"/>
        <w:tblLook w:val="04A0" w:firstRow="1" w:lastRow="0" w:firstColumn="1" w:lastColumn="0" w:noHBand="0" w:noVBand="1"/>
        <w:tblDescription w:val="Add Special Instructions"/>
      </w:tblPr>
      <w:tblGrid>
        <w:gridCol w:w="9360"/>
      </w:tblGrid>
      <w:tr w:rsidR="00AA4E88" w:rsidRPr="009D19D7" w14:paraId="796F381F" w14:textId="77777777" w:rsidTr="00B9451D">
        <w:trPr>
          <w:trHeight w:val="1440"/>
        </w:trPr>
        <w:tc>
          <w:tcPr>
            <w:tcW w:w="9360" w:type="dxa"/>
          </w:tcPr>
          <w:p w14:paraId="3AAF7D85" w14:textId="77777777" w:rsidR="00AA4E88" w:rsidRPr="009D19D7" w:rsidRDefault="00AA4E88" w:rsidP="00E009A6">
            <w:pPr>
              <w:ind w:left="142"/>
              <w:rPr>
                <w:rFonts w:eastAsia="Times New Roman" w:cstheme="minorHAnsi"/>
                <w:lang w:eastAsia="zh-CN" w:bidi="th-TH"/>
              </w:rPr>
            </w:pPr>
          </w:p>
        </w:tc>
      </w:tr>
    </w:tbl>
    <w:p w14:paraId="49D92530" w14:textId="7C7CFA6B" w:rsidR="00AA4E88" w:rsidRPr="009D19D7" w:rsidRDefault="00AA4E88" w:rsidP="00AA4E88">
      <w:pPr>
        <w:widowControl/>
        <w:rPr>
          <w:rFonts w:ascii="Trebuchet MS" w:eastAsia="Times New Roman" w:hAnsi="Trebuchet MS" w:cs="Arial"/>
          <w:i/>
          <w:color w:val="000000" w:themeColor="text1"/>
          <w:sz w:val="18"/>
          <w:szCs w:val="18"/>
          <w:lang w:eastAsia="zh-CN" w:bidi="th-TH"/>
        </w:rPr>
      </w:pPr>
      <w:r w:rsidRPr="009D19D7">
        <w:rPr>
          <w:rFonts w:ascii="Trebuchet MS" w:eastAsia="Times New Roman" w:hAnsi="Trebuchet MS" w:cs="Arial"/>
          <w:i/>
          <w:color w:val="000000" w:themeColor="text1"/>
          <w:sz w:val="18"/>
          <w:szCs w:val="18"/>
          <w:lang w:eastAsia="zh-CN" w:bidi="th-TH"/>
        </w:rPr>
        <w:t>What does the technology consist of? E.g. Video camera, software algorithm</w:t>
      </w:r>
      <w:r w:rsidR="006F79E6" w:rsidRPr="009D19D7">
        <w:rPr>
          <w:rFonts w:ascii="Trebuchet MS" w:eastAsia="Times New Roman" w:hAnsi="Trebuchet MS" w:cs="Arial"/>
          <w:i/>
          <w:color w:val="000000" w:themeColor="text1"/>
          <w:sz w:val="18"/>
          <w:szCs w:val="18"/>
          <w:lang w:eastAsia="zh-CN" w:bidi="th-TH"/>
        </w:rPr>
        <w:br/>
        <w:t>Who is/are the ideal collaboration partner(s) in the value chain? E.g.</w:t>
      </w:r>
      <w:r w:rsidR="007864A2" w:rsidRPr="009D19D7">
        <w:rPr>
          <w:rFonts w:ascii="Trebuchet MS" w:eastAsia="Times New Roman" w:hAnsi="Trebuchet MS" w:cs="Arial"/>
          <w:i/>
          <w:color w:val="000000" w:themeColor="text1"/>
          <w:sz w:val="18"/>
          <w:szCs w:val="18"/>
          <w:lang w:eastAsia="zh-CN" w:bidi="th-TH"/>
        </w:rPr>
        <w:t xml:space="preserve"> medical institutions, device manufacturers</w:t>
      </w:r>
    </w:p>
    <w:p w14:paraId="7ABA72A0" w14:textId="77777777" w:rsidR="00AA4E88" w:rsidRPr="009D19D7" w:rsidRDefault="00AA4E88" w:rsidP="00AA4E88">
      <w:pPr>
        <w:widowControl/>
        <w:rPr>
          <w:rFonts w:ascii="Arial" w:eastAsia="Times New Roman" w:hAnsi="Arial" w:cs="Arial"/>
          <w:sz w:val="20"/>
          <w:szCs w:val="20"/>
          <w:lang w:eastAsia="zh-CN" w:bidi="th-TH"/>
        </w:rPr>
      </w:pPr>
    </w:p>
    <w:p w14:paraId="2A74741C" w14:textId="1D987CF9" w:rsidR="00AA4E88" w:rsidRPr="009D19D7" w:rsidRDefault="00AA4E88" w:rsidP="00AA4E88">
      <w:pPr>
        <w:widowControl/>
        <w:rPr>
          <w:rFonts w:ascii="Trebuchet MS" w:eastAsia="Times New Roman" w:hAnsi="Trebuchet MS" w:cs="Arial"/>
          <w:sz w:val="20"/>
          <w:szCs w:val="20"/>
          <w:lang w:eastAsia="zh-CN" w:bidi="th-TH"/>
        </w:rPr>
      </w:pPr>
      <w:r w:rsidRPr="009D19D7">
        <w:rPr>
          <w:rFonts w:ascii="Trebuchet MS" w:eastAsia="Times New Roman" w:hAnsi="Trebuchet MS" w:cs="Arial"/>
          <w:b/>
          <w:sz w:val="20"/>
          <w:szCs w:val="20"/>
          <w:lang w:eastAsia="zh-CN" w:bidi="th-TH"/>
        </w:rPr>
        <w:t>Potential Applications</w:t>
      </w:r>
      <w:r w:rsidR="00C74EBC" w:rsidRPr="009D19D7">
        <w:rPr>
          <w:rFonts w:ascii="Trebuchet MS" w:eastAsia="Times New Roman" w:hAnsi="Trebuchet MS" w:cs="Arial"/>
          <w:b/>
          <w:sz w:val="20"/>
          <w:szCs w:val="20"/>
          <w:lang w:eastAsia="zh-CN" w:bidi="th-TH"/>
        </w:rPr>
        <w:t xml:space="preserve"> </w:t>
      </w:r>
      <w:r w:rsidR="00C74EBC" w:rsidRPr="009D19D7">
        <w:rPr>
          <w:rFonts w:ascii="Trebuchet MS" w:eastAsia="Times New Roman" w:hAnsi="Trebuchet MS" w:cs="Arial"/>
          <w:b/>
          <w:bCs/>
          <w:sz w:val="20"/>
          <w:szCs w:val="20"/>
          <w:lang w:eastAsia="zh-CN" w:bidi="th-TH"/>
        </w:rPr>
        <w:t>(</w:t>
      </w:r>
      <w:r w:rsidR="009D364D">
        <w:rPr>
          <w:rFonts w:ascii="Trebuchet MS" w:eastAsia="Times New Roman" w:hAnsi="Trebuchet MS" w:cs="Arial"/>
          <w:b/>
          <w:bCs/>
          <w:sz w:val="20"/>
          <w:szCs w:val="20"/>
          <w:lang w:eastAsia="zh-CN" w:bidi="th-TH"/>
        </w:rPr>
        <w:t>5</w:t>
      </w:r>
      <w:r w:rsidR="00C74EBC" w:rsidRPr="009D19D7">
        <w:rPr>
          <w:rFonts w:ascii="Trebuchet MS" w:eastAsia="Times New Roman" w:hAnsi="Trebuchet MS" w:cs="Arial"/>
          <w:b/>
          <w:bCs/>
          <w:sz w:val="20"/>
          <w:szCs w:val="20"/>
          <w:lang w:eastAsia="zh-CN" w:bidi="th-TH"/>
        </w:rPr>
        <w:t>0 – 250 words)</w:t>
      </w:r>
    </w:p>
    <w:tbl>
      <w:tblPr>
        <w:tblStyle w:val="FieldTripLetterTable2"/>
        <w:tblW w:w="9360" w:type="dxa"/>
        <w:tblLook w:val="04A0" w:firstRow="1" w:lastRow="0" w:firstColumn="1" w:lastColumn="0" w:noHBand="0" w:noVBand="1"/>
        <w:tblDescription w:val="Add Special Instructions"/>
      </w:tblPr>
      <w:tblGrid>
        <w:gridCol w:w="9360"/>
      </w:tblGrid>
      <w:tr w:rsidR="00AA4E88" w:rsidRPr="009D19D7" w14:paraId="53087589" w14:textId="77777777" w:rsidTr="00B9451D">
        <w:trPr>
          <w:trHeight w:val="1137"/>
        </w:trPr>
        <w:tc>
          <w:tcPr>
            <w:tcW w:w="9360" w:type="dxa"/>
          </w:tcPr>
          <w:p w14:paraId="50972F90" w14:textId="77777777" w:rsidR="00AA4E88" w:rsidRPr="009D19D7" w:rsidRDefault="00AA4E88" w:rsidP="00B9451D">
            <w:pPr>
              <w:spacing w:before="120" w:after="120" w:line="312" w:lineRule="auto"/>
              <w:ind w:left="144"/>
            </w:pPr>
          </w:p>
        </w:tc>
      </w:tr>
    </w:tbl>
    <w:p w14:paraId="45FC9C98" w14:textId="6DD67A55" w:rsidR="00AA4E88" w:rsidRPr="009D19D7" w:rsidRDefault="00AA4E88" w:rsidP="00AA4E88">
      <w:pPr>
        <w:rPr>
          <w:rFonts w:ascii="Trebuchet MS" w:hAnsi="Trebuchet MS"/>
          <w:i/>
          <w:color w:val="000000" w:themeColor="text1"/>
          <w:sz w:val="18"/>
          <w:szCs w:val="18"/>
        </w:rPr>
      </w:pPr>
      <w:r w:rsidRPr="009D19D7">
        <w:rPr>
          <w:rFonts w:ascii="Trebuchet MS" w:hAnsi="Trebuchet MS"/>
          <w:i/>
          <w:color w:val="000000" w:themeColor="text1"/>
          <w:sz w:val="18"/>
          <w:szCs w:val="18"/>
        </w:rPr>
        <w:t xml:space="preserve">In which industry can this technology be deployed? </w:t>
      </w:r>
      <w:r w:rsidR="00E009A6">
        <w:rPr>
          <w:rFonts w:ascii="Trebuchet MS" w:hAnsi="Trebuchet MS"/>
          <w:i/>
          <w:color w:val="000000" w:themeColor="text1"/>
          <w:sz w:val="18"/>
          <w:szCs w:val="18"/>
        </w:rPr>
        <w:t xml:space="preserve">What applications do you foresee that this technology can be applied in? </w:t>
      </w:r>
      <w:r w:rsidRPr="009D19D7">
        <w:rPr>
          <w:rFonts w:ascii="Trebuchet MS" w:hAnsi="Trebuchet MS"/>
          <w:i/>
          <w:color w:val="000000" w:themeColor="text1"/>
          <w:sz w:val="18"/>
          <w:szCs w:val="18"/>
        </w:rPr>
        <w:t>What products can be marketed based on this technology?</w:t>
      </w:r>
    </w:p>
    <w:p w14:paraId="0A9C0007" w14:textId="77777777" w:rsidR="00AA4E88" w:rsidRPr="009D19D7" w:rsidRDefault="00AA4E88" w:rsidP="00AA4E88">
      <w:pPr>
        <w:widowControl/>
        <w:rPr>
          <w:rFonts w:ascii="Trebuchet MS" w:eastAsia="Times New Roman" w:hAnsi="Trebuchet MS" w:cs="Arial"/>
          <w:b/>
          <w:sz w:val="20"/>
          <w:szCs w:val="20"/>
          <w:lang w:eastAsia="zh-CN" w:bidi="th-TH"/>
        </w:rPr>
      </w:pPr>
    </w:p>
    <w:p w14:paraId="2EA342E0" w14:textId="77777777" w:rsidR="003B1AA8" w:rsidRDefault="003B1AA8" w:rsidP="00AA4E88">
      <w:pPr>
        <w:widowControl/>
        <w:rPr>
          <w:rFonts w:ascii="Trebuchet MS" w:eastAsia="Times New Roman" w:hAnsi="Trebuchet MS" w:cs="Arial"/>
          <w:b/>
          <w:sz w:val="20"/>
          <w:szCs w:val="20"/>
          <w:lang w:eastAsia="zh-CN" w:bidi="th-TH"/>
        </w:rPr>
      </w:pPr>
    </w:p>
    <w:p w14:paraId="3F1F2A4C" w14:textId="77777777" w:rsidR="003B1AA8" w:rsidRDefault="003B1AA8" w:rsidP="00AA4E88">
      <w:pPr>
        <w:widowControl/>
        <w:rPr>
          <w:rFonts w:ascii="Trebuchet MS" w:eastAsia="Times New Roman" w:hAnsi="Trebuchet MS" w:cs="Arial"/>
          <w:b/>
          <w:sz w:val="20"/>
          <w:szCs w:val="20"/>
          <w:lang w:eastAsia="zh-CN" w:bidi="th-TH"/>
        </w:rPr>
      </w:pPr>
    </w:p>
    <w:p w14:paraId="71074C62" w14:textId="77777777" w:rsidR="003B1AA8" w:rsidRDefault="003B1AA8" w:rsidP="00AA4E88">
      <w:pPr>
        <w:widowControl/>
        <w:rPr>
          <w:rFonts w:ascii="Trebuchet MS" w:eastAsia="Times New Roman" w:hAnsi="Trebuchet MS" w:cs="Arial"/>
          <w:b/>
          <w:sz w:val="20"/>
          <w:szCs w:val="20"/>
          <w:lang w:eastAsia="zh-CN" w:bidi="th-TH"/>
        </w:rPr>
      </w:pPr>
    </w:p>
    <w:p w14:paraId="6164E51F" w14:textId="77777777" w:rsidR="003B1AA8" w:rsidRDefault="003B1AA8" w:rsidP="00AA4E88">
      <w:pPr>
        <w:widowControl/>
        <w:rPr>
          <w:rFonts w:ascii="Trebuchet MS" w:eastAsia="Times New Roman" w:hAnsi="Trebuchet MS" w:cs="Arial"/>
          <w:b/>
          <w:sz w:val="20"/>
          <w:szCs w:val="20"/>
          <w:lang w:eastAsia="zh-CN" w:bidi="th-TH"/>
        </w:rPr>
      </w:pPr>
    </w:p>
    <w:p w14:paraId="5D405C91" w14:textId="77777777" w:rsidR="003B1AA8" w:rsidRDefault="003B1AA8" w:rsidP="00AA4E88">
      <w:pPr>
        <w:widowControl/>
        <w:rPr>
          <w:rFonts w:ascii="Trebuchet MS" w:eastAsia="Times New Roman" w:hAnsi="Trebuchet MS" w:cs="Arial"/>
          <w:b/>
          <w:sz w:val="20"/>
          <w:szCs w:val="20"/>
          <w:lang w:eastAsia="zh-CN" w:bidi="th-TH"/>
        </w:rPr>
      </w:pPr>
    </w:p>
    <w:p w14:paraId="7BD6EEAF" w14:textId="77777777" w:rsidR="003B1AA8" w:rsidRDefault="003B1AA8" w:rsidP="00AA4E88">
      <w:pPr>
        <w:widowControl/>
        <w:rPr>
          <w:rFonts w:ascii="Trebuchet MS" w:eastAsia="Times New Roman" w:hAnsi="Trebuchet MS" w:cs="Arial"/>
          <w:b/>
          <w:sz w:val="20"/>
          <w:szCs w:val="20"/>
          <w:lang w:eastAsia="zh-CN" w:bidi="th-TH"/>
        </w:rPr>
      </w:pPr>
    </w:p>
    <w:p w14:paraId="48346192" w14:textId="77777777" w:rsidR="003B1AA8" w:rsidRDefault="003B1AA8" w:rsidP="00AA4E88">
      <w:pPr>
        <w:widowControl/>
        <w:rPr>
          <w:rFonts w:ascii="Trebuchet MS" w:eastAsia="Times New Roman" w:hAnsi="Trebuchet MS" w:cs="Arial"/>
          <w:b/>
          <w:sz w:val="20"/>
          <w:szCs w:val="20"/>
          <w:lang w:eastAsia="zh-CN" w:bidi="th-TH"/>
        </w:rPr>
      </w:pPr>
    </w:p>
    <w:p w14:paraId="622EA9EE" w14:textId="7F8FBC36" w:rsidR="00AA4E88" w:rsidRPr="009D19D7" w:rsidRDefault="00AA4E88" w:rsidP="00AA4E88">
      <w:pPr>
        <w:widowControl/>
        <w:rPr>
          <w:rFonts w:ascii="Arial" w:eastAsia="Times New Roman" w:hAnsi="Arial" w:cs="Arial"/>
          <w:b/>
          <w:sz w:val="12"/>
          <w:szCs w:val="12"/>
          <w:lang w:eastAsia="zh-CN" w:bidi="th-TH"/>
        </w:rPr>
      </w:pPr>
      <w:r w:rsidRPr="009D19D7">
        <w:rPr>
          <w:rFonts w:ascii="Trebuchet MS" w:eastAsia="Times New Roman" w:hAnsi="Trebuchet MS" w:cs="Arial"/>
          <w:b/>
          <w:sz w:val="20"/>
          <w:szCs w:val="20"/>
          <w:lang w:eastAsia="zh-CN" w:bidi="th-TH"/>
        </w:rPr>
        <w:lastRenderedPageBreak/>
        <w:t xml:space="preserve">Market </w:t>
      </w:r>
      <w:r w:rsidR="004A7956" w:rsidRPr="009D19D7">
        <w:rPr>
          <w:rFonts w:ascii="Trebuchet MS" w:eastAsia="Times New Roman" w:hAnsi="Trebuchet MS" w:cs="Arial"/>
          <w:b/>
          <w:sz w:val="20"/>
          <w:szCs w:val="20"/>
          <w:lang w:eastAsia="zh-CN" w:bidi="th-TH"/>
        </w:rPr>
        <w:t>Potential (Optional)</w:t>
      </w:r>
    </w:p>
    <w:tbl>
      <w:tblPr>
        <w:tblStyle w:val="FieldTripLetterTable2"/>
        <w:tblW w:w="9375" w:type="dxa"/>
        <w:tblLook w:val="04A0" w:firstRow="1" w:lastRow="0" w:firstColumn="1" w:lastColumn="0" w:noHBand="0" w:noVBand="1"/>
        <w:tblDescription w:val="Add Special Instructions"/>
      </w:tblPr>
      <w:tblGrid>
        <w:gridCol w:w="9375"/>
      </w:tblGrid>
      <w:tr w:rsidR="00AA4E88" w:rsidRPr="009D19D7" w14:paraId="54ABA79C" w14:textId="77777777" w:rsidTr="003B1AA8">
        <w:trPr>
          <w:trHeight w:val="1137"/>
        </w:trPr>
        <w:tc>
          <w:tcPr>
            <w:tcW w:w="9375" w:type="dxa"/>
          </w:tcPr>
          <w:p w14:paraId="333A0A58" w14:textId="77777777" w:rsidR="00AA4E88" w:rsidRPr="009D19D7" w:rsidRDefault="00AA4E88" w:rsidP="00B9451D">
            <w:pPr>
              <w:spacing w:before="120" w:after="120" w:line="312" w:lineRule="auto"/>
              <w:ind w:left="144"/>
            </w:pPr>
          </w:p>
        </w:tc>
      </w:tr>
    </w:tbl>
    <w:p w14:paraId="5849FD1D" w14:textId="6A637BE9" w:rsidR="00AA4E88" w:rsidRPr="009D19D7" w:rsidRDefault="00AA4E88" w:rsidP="00AA4E88">
      <w:pPr>
        <w:widowControl/>
        <w:rPr>
          <w:rFonts w:ascii="Trebuchet MS" w:hAnsi="Trebuchet MS"/>
          <w:i/>
          <w:color w:val="000000" w:themeColor="text1"/>
          <w:sz w:val="18"/>
          <w:szCs w:val="18"/>
        </w:rPr>
      </w:pPr>
      <w:r w:rsidRPr="009D19D7">
        <w:rPr>
          <w:rFonts w:ascii="Trebuchet MS" w:hAnsi="Trebuchet MS"/>
          <w:i/>
          <w:color w:val="000000" w:themeColor="text1"/>
          <w:sz w:val="18"/>
          <w:szCs w:val="18"/>
        </w:rPr>
        <w:t xml:space="preserve">What is the approximate market size for this technology? What makes this </w:t>
      </w:r>
      <w:r w:rsidR="004A7956" w:rsidRPr="009D19D7">
        <w:rPr>
          <w:rFonts w:ascii="Trebuchet MS" w:hAnsi="Trebuchet MS"/>
          <w:i/>
          <w:color w:val="000000" w:themeColor="text1"/>
          <w:sz w:val="18"/>
          <w:szCs w:val="18"/>
        </w:rPr>
        <w:t>technology</w:t>
      </w:r>
      <w:r w:rsidRPr="009D19D7">
        <w:rPr>
          <w:rFonts w:ascii="Trebuchet MS" w:hAnsi="Trebuchet MS"/>
          <w:i/>
          <w:color w:val="000000" w:themeColor="text1"/>
          <w:sz w:val="18"/>
          <w:szCs w:val="18"/>
        </w:rPr>
        <w:t xml:space="preserve"> attractive to the market</w:t>
      </w:r>
      <w:r w:rsidR="004A7956" w:rsidRPr="009D19D7">
        <w:rPr>
          <w:rFonts w:ascii="Trebuchet MS" w:hAnsi="Trebuchet MS"/>
          <w:i/>
          <w:color w:val="000000" w:themeColor="text1"/>
          <w:sz w:val="18"/>
          <w:szCs w:val="18"/>
        </w:rPr>
        <w:t>?</w:t>
      </w:r>
    </w:p>
    <w:p w14:paraId="29801B87" w14:textId="47CBCB5A" w:rsidR="00AA4E88" w:rsidRPr="009D19D7" w:rsidRDefault="00AA4E88" w:rsidP="00AA4E88">
      <w:pPr>
        <w:widowControl/>
        <w:rPr>
          <w:rFonts w:ascii="Arial" w:eastAsia="Times New Roman" w:hAnsi="Arial" w:cs="Arial"/>
          <w:bCs/>
          <w:sz w:val="20"/>
          <w:szCs w:val="20"/>
          <w:lang w:eastAsia="zh-CN" w:bidi="th-TH"/>
        </w:rPr>
      </w:pPr>
    </w:p>
    <w:p w14:paraId="5BB2F4EA" w14:textId="77777777" w:rsidR="00F60262" w:rsidRDefault="00F60262" w:rsidP="00AA4E88">
      <w:pPr>
        <w:widowControl/>
        <w:rPr>
          <w:rFonts w:ascii="Trebuchet MS" w:eastAsia="Times New Roman" w:hAnsi="Trebuchet MS" w:cs="Arial"/>
          <w:b/>
          <w:sz w:val="20"/>
          <w:szCs w:val="20"/>
          <w:lang w:eastAsia="zh-CN" w:bidi="th-TH"/>
        </w:rPr>
      </w:pPr>
    </w:p>
    <w:p w14:paraId="7451C152" w14:textId="7AC110EB" w:rsidR="00AA4E88" w:rsidRPr="009D19D7" w:rsidRDefault="004A7956" w:rsidP="00AA4E88">
      <w:pPr>
        <w:widowControl/>
        <w:rPr>
          <w:rFonts w:ascii="Arial" w:eastAsia="Times New Roman" w:hAnsi="Arial" w:cs="Arial"/>
          <w:b/>
          <w:sz w:val="12"/>
          <w:szCs w:val="12"/>
          <w:lang w:eastAsia="zh-CN" w:bidi="th-TH"/>
        </w:rPr>
      </w:pPr>
      <w:r w:rsidRPr="009D19D7">
        <w:rPr>
          <w:rFonts w:ascii="Trebuchet MS" w:eastAsia="Times New Roman" w:hAnsi="Trebuchet MS" w:cs="Arial"/>
          <w:b/>
          <w:sz w:val="20"/>
          <w:szCs w:val="20"/>
          <w:lang w:eastAsia="zh-CN" w:bidi="th-TH"/>
        </w:rPr>
        <w:t>Unique Value Proposition</w:t>
      </w:r>
      <w:r w:rsidR="000971E2" w:rsidRPr="009D19D7">
        <w:rPr>
          <w:rFonts w:ascii="Trebuchet MS" w:eastAsia="Times New Roman" w:hAnsi="Trebuchet MS" w:cs="Arial"/>
          <w:b/>
          <w:sz w:val="20"/>
          <w:szCs w:val="20"/>
          <w:lang w:eastAsia="zh-CN" w:bidi="th-TH"/>
        </w:rPr>
        <w:t xml:space="preserve"> </w:t>
      </w:r>
      <w:r w:rsidR="000971E2" w:rsidRPr="009D19D7">
        <w:rPr>
          <w:rFonts w:ascii="Trebuchet MS" w:eastAsia="Times New Roman" w:hAnsi="Trebuchet MS" w:cs="Arial"/>
          <w:b/>
          <w:bCs/>
          <w:sz w:val="20"/>
          <w:szCs w:val="20"/>
          <w:lang w:eastAsia="zh-CN" w:bidi="th-TH"/>
        </w:rPr>
        <w:t>(20 – 250 words)</w:t>
      </w:r>
    </w:p>
    <w:tbl>
      <w:tblPr>
        <w:tblStyle w:val="FieldTripLetterTable2"/>
        <w:tblW w:w="0" w:type="auto"/>
        <w:tblLook w:val="04A0" w:firstRow="1" w:lastRow="0" w:firstColumn="1" w:lastColumn="0" w:noHBand="0" w:noVBand="1"/>
        <w:tblDescription w:val="Add Special Instructions"/>
      </w:tblPr>
      <w:tblGrid>
        <w:gridCol w:w="9360"/>
      </w:tblGrid>
      <w:tr w:rsidR="00AA4E88" w:rsidRPr="009D19D7" w14:paraId="5FEC325D" w14:textId="77777777" w:rsidTr="00B9451D">
        <w:trPr>
          <w:trHeight w:val="1440"/>
        </w:trPr>
        <w:tc>
          <w:tcPr>
            <w:tcW w:w="9360" w:type="dxa"/>
          </w:tcPr>
          <w:p w14:paraId="7F725322" w14:textId="77777777" w:rsidR="00AA4E88" w:rsidRPr="009D19D7" w:rsidRDefault="00AA4E88" w:rsidP="00B9451D">
            <w:pPr>
              <w:spacing w:before="120" w:after="120" w:line="312" w:lineRule="auto"/>
              <w:ind w:left="144"/>
            </w:pPr>
          </w:p>
        </w:tc>
      </w:tr>
    </w:tbl>
    <w:p w14:paraId="7045149D" w14:textId="375512C7" w:rsidR="00AA4E88" w:rsidRPr="009D19D7" w:rsidRDefault="00AA4E88" w:rsidP="00AA4E88">
      <w:pPr>
        <w:widowControl/>
        <w:rPr>
          <w:rFonts w:ascii="Trebuchet MS" w:hAnsi="Trebuchet MS"/>
          <w:i/>
          <w:color w:val="000000" w:themeColor="text1"/>
          <w:sz w:val="18"/>
          <w:szCs w:val="18"/>
        </w:rPr>
      </w:pPr>
      <w:r w:rsidRPr="009D19D7">
        <w:rPr>
          <w:rFonts w:ascii="Trebuchet MS" w:hAnsi="Trebuchet MS"/>
          <w:i/>
          <w:color w:val="000000" w:themeColor="text1"/>
          <w:sz w:val="18"/>
          <w:szCs w:val="18"/>
        </w:rPr>
        <w:t>How is this technology an improvement over the current "</w:t>
      </w:r>
      <w:r w:rsidR="00885315" w:rsidRPr="009D19D7">
        <w:rPr>
          <w:rFonts w:ascii="Trebuchet MS" w:hAnsi="Trebuchet MS"/>
          <w:i/>
          <w:color w:val="000000" w:themeColor="text1"/>
          <w:sz w:val="18"/>
          <w:szCs w:val="18"/>
        </w:rPr>
        <w:t>State-of-the-Art</w:t>
      </w:r>
      <w:r w:rsidRPr="009D19D7">
        <w:rPr>
          <w:rFonts w:ascii="Trebuchet MS" w:hAnsi="Trebuchet MS"/>
          <w:i/>
          <w:color w:val="000000" w:themeColor="text1"/>
          <w:sz w:val="18"/>
          <w:szCs w:val="18"/>
        </w:rPr>
        <w:t>"</w:t>
      </w:r>
      <w:r w:rsidR="00885315" w:rsidRPr="009D19D7">
        <w:rPr>
          <w:rFonts w:ascii="Trebuchet MS" w:hAnsi="Trebuchet MS"/>
          <w:i/>
          <w:color w:val="000000" w:themeColor="text1"/>
          <w:sz w:val="18"/>
          <w:szCs w:val="18"/>
        </w:rPr>
        <w:t>?</w:t>
      </w:r>
      <w:r w:rsidRPr="009D19D7">
        <w:rPr>
          <w:rFonts w:ascii="Trebuchet MS" w:hAnsi="Trebuchet MS"/>
          <w:i/>
          <w:color w:val="000000" w:themeColor="text1"/>
          <w:sz w:val="18"/>
          <w:szCs w:val="18"/>
        </w:rPr>
        <w:t xml:space="preserve"> </w:t>
      </w:r>
      <w:r w:rsidR="00E07F92" w:rsidRPr="009D19D7">
        <w:rPr>
          <w:rFonts w:ascii="Trebuchet MS" w:hAnsi="Trebuchet MS"/>
          <w:i/>
          <w:color w:val="000000" w:themeColor="text1"/>
          <w:sz w:val="18"/>
          <w:szCs w:val="18"/>
        </w:rPr>
        <w:br/>
      </w:r>
      <w:r w:rsidRPr="009D19D7">
        <w:rPr>
          <w:rFonts w:ascii="Trebuchet MS" w:hAnsi="Trebuchet MS"/>
          <w:i/>
          <w:color w:val="000000" w:themeColor="text1"/>
          <w:sz w:val="18"/>
          <w:szCs w:val="18"/>
        </w:rPr>
        <w:t xml:space="preserve">What is the </w:t>
      </w:r>
      <w:r w:rsidR="009A60B1" w:rsidRPr="009D19D7">
        <w:rPr>
          <w:rFonts w:ascii="Trebuchet MS" w:hAnsi="Trebuchet MS"/>
          <w:i/>
          <w:color w:val="000000" w:themeColor="text1"/>
          <w:sz w:val="18"/>
          <w:szCs w:val="18"/>
        </w:rPr>
        <w:t xml:space="preserve">Unique Value Proposition (UVP) in comparison to the </w:t>
      </w:r>
      <w:r w:rsidR="00885315" w:rsidRPr="009D19D7">
        <w:rPr>
          <w:rFonts w:ascii="Trebuchet MS" w:hAnsi="Trebuchet MS"/>
          <w:i/>
          <w:color w:val="000000" w:themeColor="text1"/>
          <w:sz w:val="18"/>
          <w:szCs w:val="18"/>
        </w:rPr>
        <w:t>current “State-of-the-Art”?</w:t>
      </w:r>
    </w:p>
    <w:p w14:paraId="070538B9" w14:textId="179FCC28" w:rsidR="00AA4E88" w:rsidRPr="009D19D7" w:rsidRDefault="00AA4E88" w:rsidP="00AA4E88">
      <w:pPr>
        <w:widowControl/>
        <w:rPr>
          <w:rFonts w:ascii="Arial" w:eastAsia="Times New Roman" w:hAnsi="Arial" w:cs="Arial"/>
          <w:bCs/>
          <w:sz w:val="20"/>
          <w:szCs w:val="20"/>
          <w:lang w:eastAsia="zh-CN" w:bidi="th-TH"/>
        </w:rPr>
      </w:pPr>
    </w:p>
    <w:p w14:paraId="35805588" w14:textId="4F323412" w:rsidR="00556CCC" w:rsidRPr="009D19D7" w:rsidRDefault="00556CCC" w:rsidP="00556CCC">
      <w:pPr>
        <w:widowControl/>
        <w:rPr>
          <w:rFonts w:ascii="Arial" w:eastAsia="Times New Roman" w:hAnsi="Arial" w:cs="Arial"/>
          <w:b/>
          <w:sz w:val="12"/>
          <w:szCs w:val="12"/>
          <w:lang w:eastAsia="zh-CN" w:bidi="th-TH"/>
        </w:rPr>
      </w:pPr>
      <w:r w:rsidRPr="009D19D7">
        <w:rPr>
          <w:rFonts w:ascii="Trebuchet MS" w:eastAsia="Times New Roman" w:hAnsi="Trebuchet MS" w:cs="Arial"/>
          <w:b/>
          <w:sz w:val="20"/>
          <w:szCs w:val="20"/>
          <w:lang w:eastAsia="zh-CN" w:bidi="th-TH"/>
        </w:rPr>
        <w:t>Technology Categories</w:t>
      </w:r>
    </w:p>
    <w:tbl>
      <w:tblPr>
        <w:tblStyle w:val="FieldTripLetterTable2"/>
        <w:tblW w:w="0" w:type="auto"/>
        <w:tblLook w:val="04A0" w:firstRow="1" w:lastRow="0" w:firstColumn="1" w:lastColumn="0" w:noHBand="0" w:noVBand="1"/>
        <w:tblDescription w:val="Add Special Instructions"/>
      </w:tblPr>
      <w:tblGrid>
        <w:gridCol w:w="9360"/>
      </w:tblGrid>
      <w:tr w:rsidR="00556CCC" w:rsidRPr="009D19D7" w14:paraId="0CED96E9" w14:textId="77777777" w:rsidTr="003B1AA8">
        <w:trPr>
          <w:trHeight w:val="928"/>
        </w:trPr>
        <w:tc>
          <w:tcPr>
            <w:tcW w:w="9360" w:type="dxa"/>
          </w:tcPr>
          <w:p w14:paraId="175E04DF" w14:textId="77777777" w:rsidR="00556CCC" w:rsidRPr="009D19D7" w:rsidRDefault="00556CCC" w:rsidP="00B9451D">
            <w:pPr>
              <w:spacing w:before="120" w:after="120" w:line="312" w:lineRule="auto"/>
              <w:ind w:left="144"/>
            </w:pPr>
          </w:p>
        </w:tc>
      </w:tr>
    </w:tbl>
    <w:p w14:paraId="11C32F74" w14:textId="70B78036" w:rsidR="00556CCC" w:rsidRPr="009D19D7" w:rsidRDefault="00556CCC" w:rsidP="00556CCC">
      <w:pPr>
        <w:widowControl/>
        <w:rPr>
          <w:rFonts w:ascii="Trebuchet MS" w:hAnsi="Trebuchet MS"/>
          <w:i/>
          <w:color w:val="000000" w:themeColor="text1"/>
          <w:sz w:val="18"/>
          <w:szCs w:val="18"/>
        </w:rPr>
      </w:pPr>
      <w:r w:rsidRPr="009D19D7">
        <w:rPr>
          <w:rFonts w:ascii="Trebuchet MS" w:hAnsi="Trebuchet MS"/>
          <w:i/>
          <w:color w:val="000000" w:themeColor="text1"/>
          <w:sz w:val="18"/>
          <w:szCs w:val="18"/>
        </w:rPr>
        <w:t>E.g. Chemicals; Electronics; Energy; Environment; Clean Air &amp; Water; Foods; Green Building; Healthcare; Infocomm; Life Sciences; Logistics; Manufacturing; Materials; Personal Care; Waste Management &amp; Recycling</w:t>
      </w:r>
    </w:p>
    <w:p w14:paraId="475861EE" w14:textId="77777777" w:rsidR="00C04F7A" w:rsidRPr="00C04F7A" w:rsidRDefault="00C04F7A" w:rsidP="00AA4E88">
      <w:pPr>
        <w:widowControl/>
        <w:rPr>
          <w:rFonts w:ascii="Arial" w:eastAsia="Times New Roman" w:hAnsi="Arial" w:cs="Arial"/>
          <w:bCs/>
          <w:sz w:val="20"/>
          <w:szCs w:val="20"/>
          <w:lang w:eastAsia="zh-CN" w:bidi="th-TH"/>
        </w:rPr>
      </w:pPr>
    </w:p>
    <w:p w14:paraId="28CCBF08" w14:textId="22A6CC25" w:rsidR="00AA4E88" w:rsidRPr="009D19D7" w:rsidRDefault="00AA4E88" w:rsidP="00AA4E88">
      <w:pPr>
        <w:widowControl/>
        <w:rPr>
          <w:rFonts w:ascii="Trebuchet MS" w:eastAsia="Times New Roman" w:hAnsi="Trebuchet MS" w:cs="Arial"/>
          <w:sz w:val="12"/>
          <w:szCs w:val="12"/>
          <w:lang w:eastAsia="zh-CN" w:bidi="th-TH"/>
        </w:rPr>
      </w:pPr>
      <w:r w:rsidRPr="009D19D7">
        <w:rPr>
          <w:rFonts w:ascii="Trebuchet MS" w:eastAsia="Times New Roman" w:hAnsi="Trebuchet MS" w:cs="Arial"/>
          <w:b/>
          <w:bCs/>
          <w:sz w:val="20"/>
          <w:szCs w:val="20"/>
          <w:lang w:eastAsia="zh-CN" w:bidi="th-TH"/>
        </w:rPr>
        <w:t>Preferred Business Model:</w:t>
      </w:r>
    </w:p>
    <w:tbl>
      <w:tblPr>
        <w:tblW w:w="5000" w:type="pct"/>
        <w:tblBorders>
          <w:top w:val="dotted" w:sz="4" w:space="0" w:color="BFBFBF"/>
          <w:left w:val="dotted" w:sz="4" w:space="0" w:color="BFBFBF"/>
          <w:bottom w:val="dotted" w:sz="4" w:space="0" w:color="BFBFBF"/>
          <w:right w:val="dotted" w:sz="4" w:space="0" w:color="BFBFBF"/>
        </w:tblBorders>
        <w:tblCellMar>
          <w:left w:w="0" w:type="dxa"/>
          <w:right w:w="0" w:type="dxa"/>
        </w:tblCellMar>
        <w:tblLook w:val="04A0" w:firstRow="1" w:lastRow="0" w:firstColumn="1" w:lastColumn="0" w:noHBand="0" w:noVBand="1"/>
        <w:tblDescription w:val="Chaperone Options"/>
      </w:tblPr>
      <w:tblGrid>
        <w:gridCol w:w="3116"/>
        <w:gridCol w:w="3117"/>
        <w:gridCol w:w="3117"/>
      </w:tblGrid>
      <w:tr w:rsidR="00AA4E88" w:rsidRPr="009D19D7" w14:paraId="7E9D34ED" w14:textId="77777777" w:rsidTr="00B9451D">
        <w:trPr>
          <w:trHeight w:val="161"/>
        </w:trPr>
        <w:tc>
          <w:tcPr>
            <w:tcW w:w="1666" w:type="pct"/>
            <w:vAlign w:val="center"/>
          </w:tcPr>
          <w:p w14:paraId="51C964E1" w14:textId="77777777" w:rsidR="00AA4E88" w:rsidRPr="009D19D7" w:rsidRDefault="00017474" w:rsidP="00B9451D">
            <w:pPr>
              <w:widowControl/>
              <w:spacing w:after="120" w:line="312" w:lineRule="auto"/>
              <w:rPr>
                <w:rFonts w:ascii="Trebuchet MS" w:eastAsia="Georgia" w:hAnsi="Trebuchet MS" w:cs="Times New Roman"/>
                <w:b/>
                <w:color w:val="404040"/>
                <w:sz w:val="20"/>
                <w:szCs w:val="20"/>
              </w:rPr>
            </w:pPr>
            <w:sdt>
              <w:sdtPr>
                <w:rPr>
                  <w:rFonts w:ascii="Trebuchet MS" w:eastAsia="Times New Roman" w:hAnsi="Trebuchet MS" w:cs="Arial"/>
                  <w:sz w:val="20"/>
                  <w:szCs w:val="20"/>
                  <w:lang w:eastAsia="zh-CN" w:bidi="th-TH"/>
                </w:rPr>
                <w:id w:val="802436956"/>
                <w15:appearance w15:val="hidden"/>
                <w14:checkbox>
                  <w14:checked w14:val="0"/>
                  <w14:checkedState w14:val="2612" w14:font="MS Gothic"/>
                  <w14:uncheckedState w14:val="2610" w14:font="MS Gothic"/>
                </w14:checkbox>
              </w:sdtPr>
              <w:sdtEndPr/>
              <w:sdtContent>
                <w:r w:rsidR="00AA4E88" w:rsidRPr="009D19D7">
                  <w:rPr>
                    <w:rFonts w:ascii="Segoe UI Symbol" w:eastAsia="Times New Roman" w:hAnsi="Segoe UI Symbol" w:cs="Segoe UI Symbol"/>
                    <w:sz w:val="20"/>
                    <w:szCs w:val="20"/>
                    <w:lang w:eastAsia="zh-CN" w:bidi="th-TH"/>
                  </w:rPr>
                  <w:t>☐</w:t>
                </w:r>
              </w:sdtContent>
            </w:sdt>
            <w:r w:rsidR="00AA4E88" w:rsidRPr="009D19D7">
              <w:rPr>
                <w:rFonts w:ascii="Trebuchet MS" w:eastAsia="Times New Roman" w:hAnsi="Trebuchet MS" w:cs="Arial"/>
                <w:sz w:val="20"/>
                <w:szCs w:val="20"/>
                <w:lang w:eastAsia="zh-CN" w:bidi="th-TH"/>
              </w:rPr>
              <w:t xml:space="preserve"> R&amp;D Collaboration</w:t>
            </w:r>
          </w:p>
        </w:tc>
        <w:tc>
          <w:tcPr>
            <w:tcW w:w="1667" w:type="pct"/>
            <w:vAlign w:val="center"/>
          </w:tcPr>
          <w:p w14:paraId="362FF6D0" w14:textId="77777777" w:rsidR="00AA4E88" w:rsidRPr="009D19D7" w:rsidRDefault="00017474" w:rsidP="00B9451D">
            <w:pPr>
              <w:widowControl/>
              <w:spacing w:after="200" w:line="312" w:lineRule="auto"/>
              <w:rPr>
                <w:rFonts w:ascii="Trebuchet MS" w:eastAsia="Georgia" w:hAnsi="Trebuchet MS" w:cs="Times New Roman"/>
                <w:color w:val="404040"/>
                <w:sz w:val="20"/>
                <w:szCs w:val="20"/>
              </w:rPr>
            </w:pPr>
            <w:sdt>
              <w:sdtPr>
                <w:rPr>
                  <w:rFonts w:ascii="Trebuchet MS" w:eastAsia="Times New Roman" w:hAnsi="Trebuchet MS" w:cs="Arial"/>
                  <w:sz w:val="20"/>
                  <w:szCs w:val="20"/>
                  <w:lang w:eastAsia="zh-CN" w:bidi="th-TH"/>
                </w:rPr>
                <w:id w:val="-2036564997"/>
                <w15:appearance w15:val="hidden"/>
                <w14:checkbox>
                  <w14:checked w14:val="0"/>
                  <w14:checkedState w14:val="2612" w14:font="MS Gothic"/>
                  <w14:uncheckedState w14:val="2610" w14:font="MS Gothic"/>
                </w14:checkbox>
              </w:sdtPr>
              <w:sdtEndPr/>
              <w:sdtContent>
                <w:r w:rsidR="00AA4E88" w:rsidRPr="009D19D7">
                  <w:rPr>
                    <w:rFonts w:ascii="Segoe UI Symbol" w:eastAsia="Times New Roman" w:hAnsi="Segoe UI Symbol" w:cs="Segoe UI Symbol"/>
                    <w:sz w:val="20"/>
                    <w:szCs w:val="20"/>
                    <w:lang w:eastAsia="zh-CN" w:bidi="th-TH"/>
                  </w:rPr>
                  <w:t>☐</w:t>
                </w:r>
              </w:sdtContent>
            </w:sdt>
            <w:r w:rsidR="00AA4E88" w:rsidRPr="009D19D7">
              <w:rPr>
                <w:rFonts w:ascii="Trebuchet MS" w:eastAsia="Times New Roman" w:hAnsi="Trebuchet MS" w:cs="Arial"/>
                <w:sz w:val="20"/>
                <w:szCs w:val="20"/>
                <w:lang w:eastAsia="zh-CN" w:bidi="th-TH"/>
              </w:rPr>
              <w:t xml:space="preserve"> Licensing</w:t>
            </w:r>
          </w:p>
        </w:tc>
        <w:tc>
          <w:tcPr>
            <w:tcW w:w="1667" w:type="pct"/>
            <w:vAlign w:val="center"/>
          </w:tcPr>
          <w:p w14:paraId="691C52B1" w14:textId="0BD282DC" w:rsidR="00AA4E88" w:rsidRPr="009D19D7" w:rsidRDefault="00017474" w:rsidP="00B9451D">
            <w:pPr>
              <w:widowControl/>
              <w:spacing w:after="200" w:line="312" w:lineRule="auto"/>
              <w:rPr>
                <w:rFonts w:ascii="Trebuchet MS" w:eastAsia="Georgia" w:hAnsi="Trebuchet MS" w:cs="Times New Roman"/>
                <w:color w:val="404040"/>
                <w:sz w:val="20"/>
                <w:szCs w:val="20"/>
              </w:rPr>
            </w:pPr>
            <w:sdt>
              <w:sdtPr>
                <w:rPr>
                  <w:rFonts w:ascii="Trebuchet MS" w:eastAsia="Times New Roman" w:hAnsi="Trebuchet MS" w:cs="Arial"/>
                  <w:sz w:val="20"/>
                  <w:szCs w:val="20"/>
                  <w:lang w:eastAsia="zh-CN" w:bidi="th-TH"/>
                </w:rPr>
                <w:id w:val="2095514328"/>
                <w15:appearance w15:val="hidden"/>
                <w14:checkbox>
                  <w14:checked w14:val="0"/>
                  <w14:checkedState w14:val="2612" w14:font="MS Gothic"/>
                  <w14:uncheckedState w14:val="2610" w14:font="MS Gothic"/>
                </w14:checkbox>
              </w:sdtPr>
              <w:sdtEndPr/>
              <w:sdtContent>
                <w:r w:rsidR="00C470B9" w:rsidRPr="009D19D7">
                  <w:rPr>
                    <w:rFonts w:ascii="Segoe UI Symbol" w:eastAsia="Times New Roman" w:hAnsi="Segoe UI Symbol" w:cs="Segoe UI Symbol"/>
                    <w:sz w:val="20"/>
                    <w:szCs w:val="20"/>
                    <w:lang w:eastAsia="zh-CN" w:bidi="th-TH"/>
                  </w:rPr>
                  <w:t>☐</w:t>
                </w:r>
              </w:sdtContent>
            </w:sdt>
            <w:r w:rsidR="00C470B9" w:rsidRPr="009D19D7">
              <w:rPr>
                <w:rFonts w:ascii="Trebuchet MS" w:eastAsia="Times New Roman" w:hAnsi="Trebuchet MS" w:cs="Arial"/>
                <w:sz w:val="20"/>
                <w:szCs w:val="20"/>
                <w:lang w:eastAsia="zh-CN" w:bidi="th-TH"/>
              </w:rPr>
              <w:t xml:space="preserve"> IP Acquisition</w:t>
            </w:r>
          </w:p>
        </w:tc>
      </w:tr>
      <w:tr w:rsidR="00C470B9" w:rsidRPr="009D19D7" w14:paraId="16B5206A" w14:textId="77777777" w:rsidTr="00B9451D">
        <w:trPr>
          <w:trHeight w:val="161"/>
        </w:trPr>
        <w:tc>
          <w:tcPr>
            <w:tcW w:w="1666" w:type="pct"/>
            <w:vAlign w:val="center"/>
          </w:tcPr>
          <w:p w14:paraId="45FF47E2" w14:textId="39C3E1EB" w:rsidR="00C470B9" w:rsidRPr="009D19D7" w:rsidRDefault="00017474" w:rsidP="00B9451D">
            <w:pPr>
              <w:widowControl/>
              <w:spacing w:after="120" w:line="312" w:lineRule="auto"/>
              <w:rPr>
                <w:rFonts w:ascii="Trebuchet MS" w:eastAsia="Times New Roman" w:hAnsi="Trebuchet MS" w:cs="Arial"/>
                <w:sz w:val="20"/>
                <w:szCs w:val="20"/>
                <w:lang w:eastAsia="zh-CN" w:bidi="th-TH"/>
              </w:rPr>
            </w:pPr>
            <w:sdt>
              <w:sdtPr>
                <w:rPr>
                  <w:rFonts w:ascii="Trebuchet MS" w:eastAsia="Times New Roman" w:hAnsi="Trebuchet MS" w:cs="Arial"/>
                  <w:sz w:val="20"/>
                  <w:szCs w:val="20"/>
                  <w:lang w:eastAsia="zh-CN" w:bidi="th-TH"/>
                </w:rPr>
                <w:id w:val="2068922710"/>
                <w15:appearance w15:val="hidden"/>
                <w14:checkbox>
                  <w14:checked w14:val="0"/>
                  <w14:checkedState w14:val="2612" w14:font="MS Gothic"/>
                  <w14:uncheckedState w14:val="2610" w14:font="MS Gothic"/>
                </w14:checkbox>
              </w:sdtPr>
              <w:sdtEndPr/>
              <w:sdtContent>
                <w:r w:rsidR="00C470B9" w:rsidRPr="009D19D7">
                  <w:rPr>
                    <w:rFonts w:ascii="Segoe UI Symbol" w:eastAsia="Times New Roman" w:hAnsi="Segoe UI Symbol" w:cs="Segoe UI Symbol"/>
                    <w:sz w:val="20"/>
                    <w:szCs w:val="20"/>
                    <w:lang w:eastAsia="zh-CN" w:bidi="th-TH"/>
                  </w:rPr>
                  <w:t>☐</w:t>
                </w:r>
              </w:sdtContent>
            </w:sdt>
            <w:r w:rsidR="00C470B9" w:rsidRPr="009D19D7">
              <w:rPr>
                <w:rFonts w:ascii="Trebuchet MS" w:eastAsia="Times New Roman" w:hAnsi="Trebuchet MS" w:cs="Arial"/>
                <w:sz w:val="20"/>
                <w:szCs w:val="20"/>
                <w:lang w:eastAsia="zh-CN" w:bidi="th-TH"/>
              </w:rPr>
              <w:t xml:space="preserve"> Test-Bedding</w:t>
            </w:r>
          </w:p>
        </w:tc>
        <w:tc>
          <w:tcPr>
            <w:tcW w:w="1667" w:type="pct"/>
            <w:vAlign w:val="center"/>
          </w:tcPr>
          <w:p w14:paraId="6D758D0E" w14:textId="77777777" w:rsidR="00C470B9" w:rsidRPr="009D19D7" w:rsidRDefault="00C470B9" w:rsidP="00B9451D">
            <w:pPr>
              <w:widowControl/>
              <w:spacing w:after="200" w:line="312" w:lineRule="auto"/>
              <w:rPr>
                <w:rFonts w:ascii="Trebuchet MS" w:eastAsia="Times New Roman" w:hAnsi="Trebuchet MS" w:cs="Arial"/>
                <w:sz w:val="20"/>
                <w:szCs w:val="20"/>
                <w:lang w:eastAsia="zh-CN" w:bidi="th-TH"/>
              </w:rPr>
            </w:pPr>
          </w:p>
        </w:tc>
        <w:tc>
          <w:tcPr>
            <w:tcW w:w="1667" w:type="pct"/>
            <w:vAlign w:val="center"/>
          </w:tcPr>
          <w:p w14:paraId="51B137C3" w14:textId="77777777" w:rsidR="00C470B9" w:rsidRPr="009D19D7" w:rsidRDefault="00C470B9" w:rsidP="00B9451D">
            <w:pPr>
              <w:widowControl/>
              <w:spacing w:after="200" w:line="312" w:lineRule="auto"/>
              <w:rPr>
                <w:rFonts w:ascii="Trebuchet MS" w:eastAsia="Times New Roman" w:hAnsi="Trebuchet MS" w:cs="Arial"/>
                <w:sz w:val="20"/>
                <w:szCs w:val="20"/>
                <w:lang w:eastAsia="zh-CN" w:bidi="th-TH"/>
              </w:rPr>
            </w:pPr>
          </w:p>
        </w:tc>
      </w:tr>
    </w:tbl>
    <w:p w14:paraId="08210AF4" w14:textId="59728255" w:rsidR="00AA4E88" w:rsidRPr="009D19D7" w:rsidRDefault="00AA4E88" w:rsidP="00AA4E88">
      <w:pPr>
        <w:widowControl/>
        <w:rPr>
          <w:rFonts w:ascii="Arial" w:eastAsia="Times New Roman" w:hAnsi="Arial" w:cs="Arial"/>
          <w:bCs/>
          <w:sz w:val="20"/>
          <w:szCs w:val="20"/>
          <w:lang w:eastAsia="zh-CN" w:bidi="th-TH"/>
        </w:rPr>
      </w:pPr>
    </w:p>
    <w:p w14:paraId="7B7503A3" w14:textId="2BA1C184" w:rsidR="003A204F" w:rsidRPr="009D19D7" w:rsidRDefault="004A7956" w:rsidP="00A82966">
      <w:pPr>
        <w:widowControl/>
        <w:rPr>
          <w:rFonts w:ascii="Arial" w:eastAsia="Times New Roman" w:hAnsi="Arial" w:cs="Arial"/>
          <w:b/>
          <w:sz w:val="12"/>
          <w:szCs w:val="12"/>
          <w:lang w:eastAsia="zh-CN" w:bidi="th-TH"/>
        </w:rPr>
      </w:pPr>
      <w:r w:rsidRPr="009D19D7">
        <w:rPr>
          <w:rFonts w:ascii="Trebuchet MS" w:eastAsia="Times New Roman" w:hAnsi="Trebuchet MS" w:cs="Arial"/>
          <w:b/>
          <w:sz w:val="20"/>
          <w:szCs w:val="20"/>
          <w:lang w:eastAsia="zh-CN" w:bidi="th-TH"/>
        </w:rPr>
        <w:t>Ideal Collaboration Partner</w:t>
      </w:r>
      <w:r w:rsidR="00132087">
        <w:rPr>
          <w:rFonts w:ascii="Trebuchet MS" w:eastAsia="Times New Roman" w:hAnsi="Trebuchet MS" w:cs="Arial"/>
          <w:b/>
          <w:sz w:val="20"/>
          <w:szCs w:val="20"/>
          <w:lang w:eastAsia="zh-CN" w:bidi="th-TH"/>
        </w:rPr>
        <w:t xml:space="preserve"> / Collaboration Model</w:t>
      </w:r>
      <w:r w:rsidR="00326021" w:rsidRPr="009D19D7">
        <w:rPr>
          <w:rFonts w:ascii="Trebuchet MS" w:eastAsia="Times New Roman" w:hAnsi="Trebuchet MS" w:cs="Arial"/>
          <w:b/>
          <w:sz w:val="20"/>
          <w:szCs w:val="20"/>
          <w:lang w:eastAsia="zh-CN" w:bidi="th-TH"/>
        </w:rPr>
        <w:t>:</w:t>
      </w:r>
    </w:p>
    <w:tbl>
      <w:tblPr>
        <w:tblStyle w:val="FieldTripLetterTable2"/>
        <w:tblW w:w="9432" w:type="dxa"/>
        <w:tblLook w:val="04A0" w:firstRow="1" w:lastRow="0" w:firstColumn="1" w:lastColumn="0" w:noHBand="0" w:noVBand="1"/>
        <w:tblDescription w:val="Add Special Instructions"/>
      </w:tblPr>
      <w:tblGrid>
        <w:gridCol w:w="9432"/>
      </w:tblGrid>
      <w:tr w:rsidR="003A204F" w:rsidRPr="009D19D7" w14:paraId="16080277" w14:textId="77777777" w:rsidTr="006E6454">
        <w:trPr>
          <w:trHeight w:val="622"/>
        </w:trPr>
        <w:tc>
          <w:tcPr>
            <w:tcW w:w="9432" w:type="dxa"/>
          </w:tcPr>
          <w:p w14:paraId="53198B76" w14:textId="77777777" w:rsidR="003A204F" w:rsidRPr="009D19D7" w:rsidRDefault="003A204F" w:rsidP="00A82966">
            <w:pPr>
              <w:spacing w:before="120" w:after="120" w:line="312" w:lineRule="auto"/>
              <w:ind w:left="144"/>
            </w:pPr>
          </w:p>
        </w:tc>
      </w:tr>
    </w:tbl>
    <w:p w14:paraId="515CB43B" w14:textId="77777777" w:rsidR="00C821B7" w:rsidRPr="0047595B" w:rsidRDefault="00C821B7" w:rsidP="00C821B7">
      <w:pPr>
        <w:rPr>
          <w:rFonts w:ascii="Trebuchet MS" w:eastAsia="Times New Roman" w:hAnsi="Trebuchet MS" w:cs="Arial"/>
          <w:sz w:val="20"/>
          <w:szCs w:val="20"/>
          <w:lang w:eastAsia="zh-CN" w:bidi="th-TH"/>
        </w:rPr>
      </w:pPr>
      <w:r w:rsidRPr="0047595B">
        <w:rPr>
          <w:rFonts w:ascii="Trebuchet MS" w:eastAsia="Times New Roman" w:hAnsi="Trebuchet MS" w:cs="Arial"/>
          <w:i/>
          <w:iCs/>
          <w:sz w:val="18"/>
          <w:szCs w:val="18"/>
          <w:lang w:eastAsia="zh-CN" w:bidi="th-TH"/>
        </w:rPr>
        <w:t>Provide information about the type of collaboration partners you’d like to work with e.g.</w:t>
      </w:r>
      <w:r>
        <w:rPr>
          <w:rFonts w:ascii="Trebuchet MS" w:eastAsia="Times New Roman" w:hAnsi="Trebuchet MS" w:cs="Arial"/>
          <w:i/>
          <w:iCs/>
          <w:sz w:val="18"/>
          <w:szCs w:val="18"/>
          <w:lang w:eastAsia="zh-CN" w:bidi="th-TH"/>
        </w:rPr>
        <w:t xml:space="preserve"> Institute of Higher Learning (IHLs), food testing laboratories, wafer fabrication partners, </w:t>
      </w:r>
      <w:r w:rsidRPr="0047595B">
        <w:rPr>
          <w:rFonts w:ascii="Trebuchet MS" w:eastAsia="Times New Roman" w:hAnsi="Trebuchet MS" w:cs="Arial"/>
          <w:i/>
          <w:iCs/>
          <w:sz w:val="18"/>
          <w:szCs w:val="18"/>
          <w:lang w:eastAsia="zh-CN" w:bidi="th-TH"/>
        </w:rPr>
        <w:t xml:space="preserve">deep-tech companies with data analytics </w:t>
      </w:r>
      <w:r>
        <w:rPr>
          <w:rFonts w:ascii="Trebuchet MS" w:eastAsia="Times New Roman" w:hAnsi="Trebuchet MS" w:cs="Arial"/>
          <w:i/>
          <w:iCs/>
          <w:sz w:val="18"/>
          <w:szCs w:val="18"/>
          <w:lang w:eastAsia="zh-CN" w:bidi="th-TH"/>
        </w:rPr>
        <w:t>capabilities</w:t>
      </w:r>
    </w:p>
    <w:p w14:paraId="248B7F39" w14:textId="2D2C4600" w:rsidR="00A56D16" w:rsidRDefault="00A56D16" w:rsidP="00A56D16"/>
    <w:p w14:paraId="16862C58" w14:textId="62268469" w:rsidR="00C04F7A" w:rsidRPr="00C04F7A" w:rsidRDefault="00C04F7A" w:rsidP="00C04F7A">
      <w:pPr>
        <w:widowControl/>
        <w:rPr>
          <w:rFonts w:ascii="Trebuchet MS" w:eastAsia="Times New Roman" w:hAnsi="Trebuchet MS" w:cs="Arial"/>
          <w:b/>
          <w:sz w:val="20"/>
          <w:szCs w:val="20"/>
          <w:lang w:eastAsia="zh-CN" w:bidi="th-TH"/>
        </w:rPr>
      </w:pPr>
      <w:r w:rsidRPr="00C04F7A">
        <w:rPr>
          <w:rFonts w:ascii="Trebuchet MS" w:eastAsia="Times New Roman" w:hAnsi="Trebuchet MS" w:cs="Arial"/>
          <w:b/>
          <w:sz w:val="20"/>
          <w:szCs w:val="20"/>
          <w:lang w:eastAsia="zh-CN" w:bidi="th-TH"/>
        </w:rPr>
        <w:t>Others:</w:t>
      </w:r>
    </w:p>
    <w:tbl>
      <w:tblPr>
        <w:tblStyle w:val="TableGrid"/>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C04F7A" w:rsidRPr="009D19D7" w14:paraId="63361764" w14:textId="77777777" w:rsidTr="003B1AA8">
        <w:trPr>
          <w:trHeight w:val="1281"/>
        </w:trPr>
        <w:tc>
          <w:tcPr>
            <w:tcW w:w="9394" w:type="dxa"/>
            <w:shd w:val="clear" w:color="auto" w:fill="EBEBEC"/>
            <w:vAlign w:val="bottom"/>
          </w:tcPr>
          <w:p w14:paraId="7EC4E946" w14:textId="77777777" w:rsidR="00C04F7A" w:rsidRPr="009D19D7" w:rsidRDefault="00C04F7A" w:rsidP="000B1919">
            <w:pPr>
              <w:spacing w:before="120" w:after="120"/>
              <w:rPr>
                <w:rFonts w:ascii="Trebuchet MS" w:hAnsi="Trebuchet MS"/>
                <w:b/>
                <w:color w:val="000000" w:themeColor="text1"/>
                <w:sz w:val="20"/>
                <w:szCs w:val="20"/>
              </w:rPr>
            </w:pPr>
          </w:p>
        </w:tc>
      </w:tr>
    </w:tbl>
    <w:p w14:paraId="55D46DE2" w14:textId="77777777" w:rsidR="009F54B4" w:rsidRDefault="00C04F7A" w:rsidP="00C04F7A">
      <w:pPr>
        <w:widowControl/>
        <w:rPr>
          <w:rFonts w:ascii="Trebuchet MS" w:eastAsia="Times New Roman" w:hAnsi="Trebuchet MS" w:cs="Arial"/>
          <w:bCs/>
          <w:i/>
          <w:iCs/>
          <w:sz w:val="18"/>
          <w:szCs w:val="18"/>
          <w:lang w:eastAsia="zh-CN" w:bidi="th-TH"/>
        </w:rPr>
      </w:pPr>
      <w:r>
        <w:rPr>
          <w:rFonts w:ascii="Trebuchet MS" w:eastAsia="Times New Roman" w:hAnsi="Trebuchet MS" w:cs="Arial"/>
          <w:bCs/>
          <w:i/>
          <w:iCs/>
          <w:sz w:val="18"/>
          <w:szCs w:val="18"/>
          <w:lang w:eastAsia="zh-CN" w:bidi="th-TH"/>
        </w:rPr>
        <w:t>Please provide any additional information about this Tech Offer, or any information that you want to include in the TechInnovation website here.</w:t>
      </w:r>
    </w:p>
    <w:p w14:paraId="74D28804" w14:textId="77777777" w:rsidR="009F54B4" w:rsidRDefault="009F54B4" w:rsidP="00C04F7A">
      <w:pPr>
        <w:widowControl/>
        <w:rPr>
          <w:rFonts w:ascii="Trebuchet MS" w:eastAsia="Times New Roman" w:hAnsi="Trebuchet MS" w:cs="Arial"/>
          <w:bCs/>
          <w:i/>
          <w:iCs/>
          <w:sz w:val="18"/>
          <w:szCs w:val="18"/>
          <w:lang w:eastAsia="zh-CN" w:bidi="th-TH"/>
        </w:rPr>
      </w:pPr>
    </w:p>
    <w:p w14:paraId="46575347" w14:textId="77777777" w:rsidR="00C821B7" w:rsidRDefault="00C821B7" w:rsidP="009F54B4">
      <w:pPr>
        <w:widowControl/>
        <w:rPr>
          <w:rFonts w:ascii="Trebuchet MS" w:eastAsia="Times New Roman" w:hAnsi="Trebuchet MS" w:cs="Arial"/>
          <w:b/>
          <w:sz w:val="20"/>
          <w:szCs w:val="20"/>
          <w:lang w:eastAsia="zh-CN" w:bidi="th-TH"/>
        </w:rPr>
      </w:pPr>
    </w:p>
    <w:p w14:paraId="0C554C15" w14:textId="77777777" w:rsidR="00C821B7" w:rsidRDefault="00C821B7" w:rsidP="009F54B4">
      <w:pPr>
        <w:widowControl/>
        <w:rPr>
          <w:rFonts w:ascii="Trebuchet MS" w:eastAsia="Times New Roman" w:hAnsi="Trebuchet MS" w:cs="Arial"/>
          <w:b/>
          <w:sz w:val="20"/>
          <w:szCs w:val="20"/>
          <w:lang w:eastAsia="zh-CN" w:bidi="th-TH"/>
        </w:rPr>
      </w:pPr>
    </w:p>
    <w:p w14:paraId="4312F8A5" w14:textId="1D51328D" w:rsidR="009F54B4" w:rsidRPr="00C04F7A" w:rsidRDefault="009F54B4" w:rsidP="009F54B4">
      <w:pPr>
        <w:widowControl/>
        <w:rPr>
          <w:rFonts w:ascii="Trebuchet MS" w:eastAsia="Times New Roman" w:hAnsi="Trebuchet MS" w:cs="Arial"/>
          <w:b/>
          <w:sz w:val="20"/>
          <w:szCs w:val="20"/>
          <w:lang w:eastAsia="zh-CN" w:bidi="th-TH"/>
        </w:rPr>
      </w:pPr>
      <w:r>
        <w:rPr>
          <w:rFonts w:ascii="Trebuchet MS" w:eastAsia="Times New Roman" w:hAnsi="Trebuchet MS" w:cs="Arial"/>
          <w:b/>
          <w:sz w:val="20"/>
          <w:szCs w:val="20"/>
          <w:lang w:eastAsia="zh-CN" w:bidi="th-TH"/>
        </w:rPr>
        <w:lastRenderedPageBreak/>
        <w:t xml:space="preserve">Please indicate if you would like to pitch this technology at Crowdpitching segment on </w:t>
      </w:r>
      <w:r w:rsidR="00017474">
        <w:rPr>
          <w:rFonts w:ascii="Trebuchet MS" w:eastAsia="Times New Roman" w:hAnsi="Trebuchet MS" w:cs="Arial"/>
          <w:b/>
          <w:sz w:val="20"/>
          <w:szCs w:val="20"/>
          <w:lang w:eastAsia="zh-CN" w:bidi="th-TH"/>
        </w:rPr>
        <w:t xml:space="preserve">28, </w:t>
      </w:r>
      <w:r w:rsidR="00A25FE6" w:rsidRPr="00A25FE6">
        <w:rPr>
          <w:rFonts w:ascii="Trebuchet MS" w:eastAsia="Times New Roman" w:hAnsi="Trebuchet MS" w:cs="Arial"/>
          <w:b/>
          <w:sz w:val="20"/>
          <w:szCs w:val="20"/>
          <w:lang w:eastAsia="zh-CN" w:bidi="th-TH"/>
        </w:rPr>
        <w:t>29 Oct</w:t>
      </w:r>
      <w:r w:rsidR="003B1AA8" w:rsidRPr="00A25FE6">
        <w:rPr>
          <w:rFonts w:ascii="Trebuchet MS" w:eastAsia="Times New Roman" w:hAnsi="Trebuchet MS" w:cs="Arial"/>
          <w:b/>
          <w:sz w:val="20"/>
          <w:szCs w:val="20"/>
          <w:lang w:eastAsia="zh-CN" w:bidi="th-TH"/>
        </w:rPr>
        <w:t xml:space="preserve"> </w:t>
      </w:r>
      <w:r w:rsidR="00017474">
        <w:rPr>
          <w:rFonts w:ascii="Trebuchet MS" w:eastAsia="Times New Roman" w:hAnsi="Trebuchet MS" w:cs="Arial"/>
          <w:b/>
          <w:sz w:val="20"/>
          <w:szCs w:val="20"/>
          <w:lang w:eastAsia="zh-CN" w:bidi="th-TH"/>
        </w:rPr>
        <w:t>or</w:t>
      </w:r>
      <w:r w:rsidR="003B1AA8" w:rsidRPr="00A25FE6">
        <w:rPr>
          <w:rFonts w:ascii="Trebuchet MS" w:eastAsia="Times New Roman" w:hAnsi="Trebuchet MS" w:cs="Arial"/>
          <w:b/>
          <w:sz w:val="20"/>
          <w:szCs w:val="20"/>
          <w:lang w:eastAsia="zh-CN" w:bidi="th-TH"/>
        </w:rPr>
        <w:t xml:space="preserve"> </w:t>
      </w:r>
      <w:r w:rsidR="00A25FE6" w:rsidRPr="00A25FE6">
        <w:rPr>
          <w:rFonts w:ascii="Trebuchet MS" w:eastAsia="Times New Roman" w:hAnsi="Trebuchet MS" w:cs="Arial"/>
          <w:b/>
          <w:sz w:val="20"/>
          <w:szCs w:val="20"/>
          <w:lang w:eastAsia="zh-CN" w:bidi="th-TH"/>
        </w:rPr>
        <w:t>30</w:t>
      </w:r>
      <w:r w:rsidRPr="00A25FE6">
        <w:rPr>
          <w:rFonts w:ascii="Trebuchet MS" w:eastAsia="Times New Roman" w:hAnsi="Trebuchet MS" w:cs="Arial"/>
          <w:b/>
          <w:sz w:val="20"/>
          <w:szCs w:val="20"/>
          <w:lang w:eastAsia="zh-CN" w:bidi="th-TH"/>
        </w:rPr>
        <w:t xml:space="preserve"> </w:t>
      </w:r>
      <w:r w:rsidR="00A25FE6" w:rsidRPr="00A25FE6">
        <w:rPr>
          <w:rFonts w:ascii="Trebuchet MS" w:eastAsia="Times New Roman" w:hAnsi="Trebuchet MS" w:cs="Arial"/>
          <w:b/>
          <w:sz w:val="20"/>
          <w:szCs w:val="20"/>
          <w:lang w:eastAsia="zh-CN" w:bidi="th-TH"/>
        </w:rPr>
        <w:t>Oct</w:t>
      </w:r>
      <w:r w:rsidRPr="00A25FE6">
        <w:rPr>
          <w:rFonts w:ascii="Trebuchet MS" w:eastAsia="Times New Roman" w:hAnsi="Trebuchet MS" w:cs="Arial"/>
          <w:b/>
          <w:sz w:val="20"/>
          <w:szCs w:val="20"/>
          <w:lang w:eastAsia="zh-CN" w:bidi="th-TH"/>
        </w:rPr>
        <w:t xml:space="preserve"> 202</w:t>
      </w:r>
      <w:r w:rsidR="00790060" w:rsidRPr="00A25FE6">
        <w:rPr>
          <w:rFonts w:ascii="Trebuchet MS" w:eastAsia="Times New Roman" w:hAnsi="Trebuchet MS" w:cs="Arial"/>
          <w:b/>
          <w:sz w:val="20"/>
          <w:szCs w:val="20"/>
          <w:lang w:eastAsia="zh-CN" w:bidi="th-TH"/>
        </w:rPr>
        <w:t>4</w:t>
      </w:r>
      <w:r w:rsidR="00A25FE6">
        <w:rPr>
          <w:rFonts w:ascii="Trebuchet MS" w:eastAsia="Times New Roman" w:hAnsi="Trebuchet MS" w:cs="Arial"/>
          <w:b/>
          <w:sz w:val="20"/>
          <w:szCs w:val="20"/>
          <w:lang w:eastAsia="zh-CN" w:bidi="th-TH"/>
        </w:rPr>
        <w:t>:</w:t>
      </w:r>
    </w:p>
    <w:tbl>
      <w:tblPr>
        <w:tblStyle w:val="TableGrid"/>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9F54B4" w:rsidRPr="009D19D7" w14:paraId="3DD6B262" w14:textId="77777777" w:rsidTr="009F54B4">
        <w:trPr>
          <w:trHeight w:val="465"/>
        </w:trPr>
        <w:sdt>
          <w:sdtPr>
            <w:rPr>
              <w:rFonts w:ascii="Trebuchet MS" w:hAnsi="Trebuchet MS"/>
              <w:b/>
              <w:color w:val="000000" w:themeColor="text1"/>
              <w:sz w:val="20"/>
              <w:szCs w:val="20"/>
            </w:rPr>
            <w:alias w:val="Crowdpitching"/>
            <w:tag w:val="Crowdpitching"/>
            <w:id w:val="-738021161"/>
            <w:lock w:val="sdtLocked"/>
            <w:placeholder>
              <w:docPart w:val="A9A49874EFEF44A788BA904AE9EA86B6"/>
            </w:placeholder>
            <w:showingPlcHdr/>
            <w:comboBox>
              <w:listItem w:displayText="Yes" w:value="Yes"/>
              <w:listItem w:displayText="No" w:value="No"/>
            </w:comboBox>
          </w:sdtPr>
          <w:sdtEndPr/>
          <w:sdtContent>
            <w:tc>
              <w:tcPr>
                <w:tcW w:w="9410" w:type="dxa"/>
                <w:shd w:val="clear" w:color="auto" w:fill="EBEBEC"/>
                <w:vAlign w:val="bottom"/>
              </w:tcPr>
              <w:p w14:paraId="49D9A689" w14:textId="6EAEF2D2" w:rsidR="009F54B4" w:rsidRPr="009D19D7" w:rsidRDefault="009F54B4" w:rsidP="00B80F70">
                <w:pPr>
                  <w:spacing w:before="120" w:after="120"/>
                  <w:rPr>
                    <w:rFonts w:ascii="Trebuchet MS" w:hAnsi="Trebuchet MS"/>
                    <w:b/>
                    <w:color w:val="000000" w:themeColor="text1"/>
                    <w:sz w:val="20"/>
                    <w:szCs w:val="20"/>
                  </w:rPr>
                </w:pPr>
                <w:r w:rsidRPr="00277768">
                  <w:rPr>
                    <w:rStyle w:val="PlaceholderText"/>
                  </w:rPr>
                  <w:t>Choose an item.</w:t>
                </w:r>
              </w:p>
            </w:tc>
          </w:sdtContent>
        </w:sdt>
      </w:tr>
    </w:tbl>
    <w:p w14:paraId="52ACE002" w14:textId="3F547CBF" w:rsidR="00E009A6" w:rsidRDefault="00E009A6" w:rsidP="009F54B4">
      <w:pPr>
        <w:widowControl/>
        <w:rPr>
          <w:rFonts w:ascii="Trebuchet MS" w:hAnsi="Trebuchet MS"/>
          <w:color w:val="000000" w:themeColor="text1"/>
          <w:sz w:val="20"/>
          <w:szCs w:val="20"/>
        </w:rPr>
      </w:pPr>
    </w:p>
    <w:p w14:paraId="04DCE756" w14:textId="05957B6E" w:rsidR="00A56D16" w:rsidRPr="009D19D7" w:rsidRDefault="00A56D16" w:rsidP="00A56D16">
      <w:pPr>
        <w:rPr>
          <w:rFonts w:ascii="Trebuchet MS" w:hAnsi="Trebuchet MS"/>
          <w:color w:val="404040" w:themeColor="text1" w:themeTint="BF"/>
          <w:sz w:val="20"/>
          <w:szCs w:val="20"/>
        </w:rPr>
      </w:pPr>
      <w:r w:rsidRPr="009D19D7">
        <w:rPr>
          <w:rFonts w:ascii="Trebuchet MS" w:hAnsi="Trebuchet MS"/>
          <w:color w:val="000000" w:themeColor="text1"/>
          <w:sz w:val="20"/>
          <w:szCs w:val="20"/>
        </w:rPr>
        <w:t xml:space="preserve">Please also provide the following </w:t>
      </w:r>
      <w:r w:rsidR="00AA4E88" w:rsidRPr="009D19D7">
        <w:rPr>
          <w:rFonts w:ascii="Trebuchet MS" w:hAnsi="Trebuchet MS"/>
          <w:color w:val="000000" w:themeColor="text1"/>
          <w:sz w:val="20"/>
          <w:szCs w:val="20"/>
        </w:rPr>
        <w:t>materials for your Tech Offer upon submission of</w:t>
      </w:r>
      <w:r w:rsidRPr="009D19D7">
        <w:rPr>
          <w:rFonts w:ascii="Trebuchet MS" w:hAnsi="Trebuchet MS"/>
          <w:color w:val="000000" w:themeColor="text1"/>
          <w:sz w:val="20"/>
          <w:szCs w:val="20"/>
        </w:rPr>
        <w:t xml:space="preserve"> this form:</w:t>
      </w:r>
    </w:p>
    <w:p w14:paraId="29A36F70" w14:textId="2A753D43" w:rsidR="00A56D16" w:rsidRPr="009D19D7" w:rsidRDefault="00A56D16" w:rsidP="00A56D16">
      <w:pPr>
        <w:pStyle w:val="ListParagraph"/>
        <w:widowControl/>
        <w:numPr>
          <w:ilvl w:val="0"/>
          <w:numId w:val="10"/>
        </w:numPr>
        <w:spacing w:after="200" w:line="276" w:lineRule="auto"/>
        <w:ind w:left="993"/>
        <w:contextualSpacing/>
        <w:jc w:val="both"/>
        <w:rPr>
          <w:rFonts w:ascii="Trebuchet MS" w:hAnsi="Trebuchet MS"/>
          <w:b/>
          <w:color w:val="404040" w:themeColor="text1" w:themeTint="BF"/>
          <w:sz w:val="20"/>
          <w:szCs w:val="20"/>
        </w:rPr>
      </w:pPr>
      <w:r w:rsidRPr="009D19D7">
        <w:rPr>
          <w:rFonts w:ascii="Trebuchet MS" w:hAnsi="Trebuchet MS"/>
          <w:b/>
          <w:color w:val="404040" w:themeColor="text1" w:themeTint="BF"/>
          <w:sz w:val="20"/>
          <w:szCs w:val="20"/>
        </w:rPr>
        <w:t>Representative Image</w:t>
      </w:r>
      <w:r w:rsidR="00C74EBC" w:rsidRPr="009D19D7">
        <w:rPr>
          <w:rFonts w:ascii="Trebuchet MS" w:hAnsi="Trebuchet MS"/>
          <w:b/>
          <w:color w:val="404040" w:themeColor="text1" w:themeTint="BF"/>
          <w:sz w:val="20"/>
          <w:szCs w:val="20"/>
        </w:rPr>
        <w:t>(s)</w:t>
      </w:r>
    </w:p>
    <w:p w14:paraId="7DF6E111" w14:textId="46371F8C" w:rsidR="00A56D16" w:rsidRPr="009D19D7" w:rsidRDefault="00A56D16" w:rsidP="00A56D16">
      <w:pPr>
        <w:pStyle w:val="ListParagraph"/>
        <w:ind w:left="993"/>
        <w:jc w:val="both"/>
        <w:rPr>
          <w:rFonts w:ascii="Trebuchet MS" w:hAnsi="Trebuchet MS"/>
          <w:color w:val="000000" w:themeColor="text1"/>
          <w:sz w:val="20"/>
          <w:szCs w:val="20"/>
        </w:rPr>
      </w:pPr>
      <w:r w:rsidRPr="009D19D7">
        <w:rPr>
          <w:rFonts w:ascii="Trebuchet MS" w:hAnsi="Trebuchet MS"/>
          <w:i/>
          <w:color w:val="000000" w:themeColor="text1"/>
          <w:sz w:val="20"/>
          <w:szCs w:val="20"/>
        </w:rPr>
        <w:t xml:space="preserve">Please provide at least </w:t>
      </w:r>
      <w:r w:rsidR="00DF0E3F" w:rsidRPr="009D19D7">
        <w:rPr>
          <w:rFonts w:ascii="Trebuchet MS" w:hAnsi="Trebuchet MS"/>
          <w:i/>
          <w:color w:val="000000" w:themeColor="text1"/>
          <w:sz w:val="20"/>
          <w:szCs w:val="20"/>
        </w:rPr>
        <w:t xml:space="preserve">two </w:t>
      </w:r>
      <w:r w:rsidRPr="009D19D7">
        <w:rPr>
          <w:rFonts w:ascii="Trebuchet MS" w:hAnsi="Trebuchet MS"/>
          <w:i/>
          <w:color w:val="000000" w:themeColor="text1"/>
          <w:sz w:val="20"/>
          <w:szCs w:val="20"/>
        </w:rPr>
        <w:t>representative image</w:t>
      </w:r>
      <w:r w:rsidR="00DF0E3F" w:rsidRPr="009D19D7">
        <w:rPr>
          <w:rFonts w:ascii="Trebuchet MS" w:hAnsi="Trebuchet MS"/>
          <w:i/>
          <w:color w:val="000000" w:themeColor="text1"/>
          <w:sz w:val="20"/>
          <w:szCs w:val="20"/>
        </w:rPr>
        <w:t>s</w:t>
      </w:r>
      <w:r w:rsidRPr="009D19D7">
        <w:rPr>
          <w:rFonts w:ascii="Trebuchet MS" w:hAnsi="Trebuchet MS"/>
          <w:i/>
          <w:color w:val="000000" w:themeColor="text1"/>
          <w:sz w:val="20"/>
          <w:szCs w:val="20"/>
        </w:rPr>
        <w:t xml:space="preserve"> (</w:t>
      </w:r>
      <w:r w:rsidR="00DF0E3F" w:rsidRPr="009D19D7">
        <w:rPr>
          <w:rFonts w:ascii="Trebuchet MS" w:hAnsi="Trebuchet MS"/>
          <w:i/>
          <w:color w:val="000000" w:themeColor="text1"/>
          <w:sz w:val="20"/>
          <w:szCs w:val="20"/>
        </w:rPr>
        <w:t xml:space="preserve">landscape: </w:t>
      </w:r>
      <w:r w:rsidR="004B7369" w:rsidRPr="009D19D7">
        <w:rPr>
          <w:rFonts w:ascii="Trebuchet MS" w:hAnsi="Trebuchet MS"/>
          <w:i/>
          <w:color w:val="000000" w:themeColor="text1"/>
          <w:sz w:val="20"/>
          <w:szCs w:val="20"/>
        </w:rPr>
        <w:t xml:space="preserve">1000 </w:t>
      </w:r>
      <w:r w:rsidRPr="009D19D7">
        <w:rPr>
          <w:rFonts w:ascii="Trebuchet MS" w:hAnsi="Trebuchet MS"/>
          <w:i/>
          <w:color w:val="000000" w:themeColor="text1"/>
          <w:sz w:val="20"/>
          <w:szCs w:val="20"/>
        </w:rPr>
        <w:t xml:space="preserve">x </w:t>
      </w:r>
      <w:r w:rsidR="004B7369" w:rsidRPr="009D19D7">
        <w:rPr>
          <w:rFonts w:ascii="Trebuchet MS" w:hAnsi="Trebuchet MS"/>
          <w:i/>
          <w:color w:val="000000" w:themeColor="text1"/>
          <w:sz w:val="20"/>
          <w:szCs w:val="20"/>
        </w:rPr>
        <w:t xml:space="preserve">540 </w:t>
      </w:r>
      <w:r w:rsidRPr="009D19D7">
        <w:rPr>
          <w:rFonts w:ascii="Trebuchet MS" w:hAnsi="Trebuchet MS"/>
          <w:i/>
          <w:color w:val="000000" w:themeColor="text1"/>
          <w:sz w:val="20"/>
          <w:szCs w:val="20"/>
        </w:rPr>
        <w:t>pixels</w:t>
      </w:r>
      <w:r w:rsidR="00DF0E3F" w:rsidRPr="009D19D7">
        <w:rPr>
          <w:rFonts w:ascii="Trebuchet MS" w:hAnsi="Trebuchet MS"/>
          <w:i/>
          <w:color w:val="000000" w:themeColor="text1"/>
          <w:sz w:val="20"/>
          <w:szCs w:val="20"/>
        </w:rPr>
        <w:t>, square: 400 x 400 pixels;</w:t>
      </w:r>
      <w:r w:rsidRPr="009D19D7">
        <w:rPr>
          <w:rFonts w:ascii="Trebuchet MS" w:hAnsi="Trebuchet MS"/>
          <w:i/>
          <w:color w:val="000000" w:themeColor="text1"/>
          <w:sz w:val="20"/>
          <w:szCs w:val="20"/>
        </w:rPr>
        <w:t xml:space="preserve"> or higher) that best </w:t>
      </w:r>
      <w:r w:rsidR="006D5A62" w:rsidRPr="009D19D7">
        <w:rPr>
          <w:rFonts w:ascii="Trebuchet MS" w:hAnsi="Trebuchet MS"/>
          <w:i/>
          <w:color w:val="000000" w:themeColor="text1"/>
          <w:sz w:val="20"/>
          <w:szCs w:val="20"/>
        </w:rPr>
        <w:t>describes the</w:t>
      </w:r>
      <w:r w:rsidRPr="009D19D7">
        <w:rPr>
          <w:rFonts w:ascii="Trebuchet MS" w:hAnsi="Trebuchet MS"/>
          <w:i/>
          <w:color w:val="000000" w:themeColor="text1"/>
          <w:sz w:val="20"/>
          <w:szCs w:val="20"/>
        </w:rPr>
        <w:t xml:space="preserve"> technology.</w:t>
      </w:r>
      <w:r w:rsidR="004A7956" w:rsidRPr="009D19D7">
        <w:rPr>
          <w:rFonts w:ascii="Trebuchet MS" w:hAnsi="Trebuchet MS"/>
          <w:i/>
          <w:color w:val="000000" w:themeColor="text1"/>
          <w:sz w:val="20"/>
          <w:szCs w:val="20"/>
        </w:rPr>
        <w:t xml:space="preserve"> Allowed file types: jpg, jpeg, png, gif.</w:t>
      </w:r>
    </w:p>
    <w:p w14:paraId="03255106" w14:textId="77777777" w:rsidR="00A56D16" w:rsidRPr="009D19D7" w:rsidRDefault="00A56D16" w:rsidP="00A56D16">
      <w:pPr>
        <w:tabs>
          <w:tab w:val="left" w:pos="993"/>
        </w:tabs>
        <w:ind w:left="284"/>
        <w:jc w:val="both"/>
        <w:rPr>
          <w:rFonts w:ascii="Trebuchet MS" w:hAnsi="Trebuchet MS"/>
          <w:b/>
          <w:iCs/>
          <w:color w:val="404040" w:themeColor="text1" w:themeTint="BF"/>
          <w:sz w:val="20"/>
          <w:szCs w:val="20"/>
        </w:rPr>
      </w:pPr>
      <w:r w:rsidRPr="009D19D7">
        <w:rPr>
          <w:rFonts w:ascii="Trebuchet MS" w:hAnsi="Trebuchet MS"/>
          <w:iCs/>
          <w:color w:val="404040" w:themeColor="text1" w:themeTint="BF"/>
          <w:sz w:val="20"/>
          <w:szCs w:val="20"/>
        </w:rPr>
        <w:br/>
        <w:t xml:space="preserve">ii) </w:t>
      </w:r>
      <w:r w:rsidRPr="009D19D7">
        <w:rPr>
          <w:rFonts w:ascii="Trebuchet MS" w:hAnsi="Trebuchet MS"/>
          <w:iCs/>
          <w:color w:val="404040" w:themeColor="text1" w:themeTint="BF"/>
          <w:sz w:val="20"/>
          <w:szCs w:val="20"/>
        </w:rPr>
        <w:tab/>
      </w:r>
      <w:r w:rsidRPr="009D19D7">
        <w:rPr>
          <w:rFonts w:ascii="Trebuchet MS" w:hAnsi="Trebuchet MS"/>
          <w:b/>
          <w:iCs/>
          <w:color w:val="404040" w:themeColor="text1" w:themeTint="BF"/>
          <w:sz w:val="20"/>
          <w:szCs w:val="20"/>
        </w:rPr>
        <w:t>Attachments* (if any)</w:t>
      </w:r>
    </w:p>
    <w:p w14:paraId="49A212CB" w14:textId="77777777" w:rsidR="00A56D16" w:rsidRPr="009D19D7" w:rsidRDefault="00A56D16" w:rsidP="00A56D16">
      <w:pPr>
        <w:tabs>
          <w:tab w:val="left" w:pos="993"/>
        </w:tabs>
        <w:ind w:left="993"/>
        <w:jc w:val="both"/>
        <w:rPr>
          <w:rFonts w:ascii="Trebuchet MS" w:hAnsi="Trebuchet MS"/>
          <w:i/>
          <w:color w:val="000000" w:themeColor="text1"/>
          <w:sz w:val="20"/>
          <w:szCs w:val="20"/>
        </w:rPr>
      </w:pPr>
      <w:r w:rsidRPr="009D19D7">
        <w:rPr>
          <w:rFonts w:ascii="Trebuchet MS" w:hAnsi="Trebuchet MS"/>
          <w:i/>
          <w:color w:val="000000" w:themeColor="text1"/>
          <w:sz w:val="20"/>
          <w:szCs w:val="20"/>
        </w:rPr>
        <w:t xml:space="preserve">Any additional </w:t>
      </w:r>
      <w:r w:rsidRPr="009D19D7">
        <w:rPr>
          <w:rFonts w:ascii="Trebuchet MS" w:hAnsi="Trebuchet MS"/>
          <w:i/>
          <w:color w:val="000000" w:themeColor="text1"/>
          <w:sz w:val="20"/>
          <w:szCs w:val="20"/>
          <w:u w:val="single"/>
        </w:rPr>
        <w:t>non-</w:t>
      </w:r>
      <w:r w:rsidRPr="009D19D7">
        <w:rPr>
          <w:rFonts w:ascii="Trebuchet MS" w:hAnsi="Trebuchet MS"/>
          <w:i/>
          <w:color w:val="000000" w:themeColor="text1"/>
          <w:sz w:val="20"/>
          <w:szCs w:val="20"/>
        </w:rPr>
        <w:t xml:space="preserve">confidential information or attachments that will assist in understanding the technology in greater detail, e.g. technology brochure, related test reports, patent document, journal articles, etc. </w:t>
      </w:r>
    </w:p>
    <w:p w14:paraId="69B7D7C1" w14:textId="77777777" w:rsidR="00A56D16" w:rsidRPr="009D19D7" w:rsidRDefault="00A56D16" w:rsidP="00A56D16">
      <w:pPr>
        <w:tabs>
          <w:tab w:val="left" w:pos="993"/>
        </w:tabs>
        <w:ind w:left="993"/>
        <w:jc w:val="both"/>
        <w:rPr>
          <w:rFonts w:ascii="Trebuchet MS" w:hAnsi="Trebuchet MS"/>
          <w:i/>
          <w:color w:val="000000" w:themeColor="text1"/>
          <w:sz w:val="20"/>
          <w:szCs w:val="20"/>
        </w:rPr>
      </w:pPr>
    </w:p>
    <w:p w14:paraId="4CDCE812" w14:textId="799F2E45" w:rsidR="00A56D16" w:rsidRPr="009D19D7" w:rsidRDefault="00A56D16" w:rsidP="00A56D16">
      <w:pPr>
        <w:tabs>
          <w:tab w:val="left" w:pos="993"/>
        </w:tabs>
        <w:ind w:left="993"/>
        <w:jc w:val="both"/>
        <w:rPr>
          <w:rFonts w:ascii="Trebuchet MS" w:hAnsi="Trebuchet MS"/>
          <w:i/>
          <w:color w:val="000000" w:themeColor="text1"/>
          <w:sz w:val="20"/>
          <w:szCs w:val="20"/>
        </w:rPr>
      </w:pPr>
      <w:r w:rsidRPr="009D19D7">
        <w:rPr>
          <w:rFonts w:ascii="Trebuchet MS" w:hAnsi="Trebuchet MS"/>
          <w:i/>
          <w:color w:val="000000" w:themeColor="text1"/>
          <w:sz w:val="20"/>
          <w:szCs w:val="20"/>
        </w:rPr>
        <w:t>* Note: These will be used solely for the purpose of understanding the technology and developing an accurate write-up on this technology.</w:t>
      </w:r>
    </w:p>
    <w:p w14:paraId="6ABF00C1" w14:textId="77777777" w:rsidR="008277B0" w:rsidRPr="009D19D7" w:rsidRDefault="008277B0" w:rsidP="00A56D16">
      <w:pPr>
        <w:tabs>
          <w:tab w:val="left" w:pos="993"/>
        </w:tabs>
        <w:ind w:left="993"/>
        <w:jc w:val="both"/>
        <w:rPr>
          <w:rFonts w:ascii="Trebuchet MS" w:hAnsi="Trebuchet MS"/>
          <w:i/>
          <w:color w:val="000000" w:themeColor="text1"/>
          <w:sz w:val="20"/>
          <w:szCs w:val="20"/>
        </w:rPr>
      </w:pPr>
    </w:p>
    <w:p w14:paraId="47829C11" w14:textId="77777777" w:rsidR="00A56D16" w:rsidRPr="009D19D7" w:rsidRDefault="00A56D16" w:rsidP="006D5A62">
      <w:pPr>
        <w:tabs>
          <w:tab w:val="left" w:pos="993"/>
        </w:tabs>
        <w:jc w:val="both"/>
        <w:rPr>
          <w:rFonts w:ascii="Trebuchet MS" w:hAnsi="Trebuchet MS"/>
          <w:i/>
          <w:color w:val="808080" w:themeColor="background1" w:themeShade="80"/>
          <w:sz w:val="20"/>
          <w:szCs w:val="20"/>
        </w:rPr>
      </w:pPr>
    </w:p>
    <w:tbl>
      <w:tblPr>
        <w:tblStyle w:val="TableGrid"/>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A56D16" w:rsidRPr="009D19D7" w14:paraId="2D5A0DF5" w14:textId="77777777" w:rsidTr="007572C5">
        <w:trPr>
          <w:trHeight w:val="445"/>
        </w:trPr>
        <w:tc>
          <w:tcPr>
            <w:tcW w:w="9410" w:type="dxa"/>
            <w:shd w:val="clear" w:color="auto" w:fill="EBEBEC"/>
            <w:vAlign w:val="bottom"/>
          </w:tcPr>
          <w:p w14:paraId="78AA03A0" w14:textId="03CDB120" w:rsidR="00A56D16" w:rsidRPr="009D19D7" w:rsidRDefault="00A56D16" w:rsidP="000B1919">
            <w:pPr>
              <w:spacing w:before="120" w:after="120"/>
              <w:rPr>
                <w:rFonts w:ascii="Trebuchet MS" w:hAnsi="Trebuchet MS"/>
                <w:i/>
                <w:color w:val="808080" w:themeColor="background1" w:themeShade="80"/>
                <w:sz w:val="20"/>
                <w:szCs w:val="20"/>
              </w:rPr>
            </w:pPr>
            <w:bookmarkStart w:id="2" w:name="_Hlk65804624"/>
            <w:r w:rsidRPr="009D19D7">
              <w:rPr>
                <w:rFonts w:ascii="Trebuchet MS" w:hAnsi="Trebuchet MS"/>
                <w:b/>
                <w:color w:val="000000" w:themeColor="text1"/>
                <w:sz w:val="20"/>
                <w:szCs w:val="20"/>
              </w:rPr>
              <w:t>For internal use and reference only (Not published</w:t>
            </w:r>
            <w:r w:rsidR="00C04F7A">
              <w:rPr>
                <w:rFonts w:ascii="Trebuchet MS" w:hAnsi="Trebuchet MS"/>
                <w:b/>
                <w:color w:val="000000" w:themeColor="text1"/>
                <w:sz w:val="20"/>
                <w:szCs w:val="20"/>
              </w:rPr>
              <w:t xml:space="preserve"> on IPI’s website</w:t>
            </w:r>
            <w:r w:rsidRPr="009D19D7">
              <w:rPr>
                <w:rFonts w:ascii="Trebuchet MS" w:hAnsi="Trebuchet MS"/>
                <w:b/>
                <w:color w:val="000000" w:themeColor="text1"/>
                <w:sz w:val="20"/>
                <w:szCs w:val="20"/>
              </w:rPr>
              <w:t>):</w:t>
            </w:r>
          </w:p>
        </w:tc>
      </w:tr>
      <w:tr w:rsidR="00A56D16" w:rsidRPr="009D19D7" w14:paraId="1FA84E7E" w14:textId="77777777" w:rsidTr="007572C5">
        <w:trPr>
          <w:trHeight w:val="445"/>
        </w:trPr>
        <w:tc>
          <w:tcPr>
            <w:tcW w:w="9410" w:type="dxa"/>
            <w:shd w:val="clear" w:color="auto" w:fill="auto"/>
            <w:vAlign w:val="bottom"/>
          </w:tcPr>
          <w:p w14:paraId="12CE9170" w14:textId="77777777" w:rsidR="00E067BE" w:rsidRPr="009D19D7" w:rsidRDefault="00E067BE" w:rsidP="000B1919">
            <w:pPr>
              <w:rPr>
                <w:rFonts w:ascii="Trebuchet MS" w:hAnsi="Trebuchet MS"/>
                <w:b/>
                <w:color w:val="000000" w:themeColor="text1"/>
                <w:sz w:val="20"/>
                <w:szCs w:val="20"/>
              </w:rPr>
            </w:pPr>
          </w:p>
          <w:p w14:paraId="49DE12EC" w14:textId="77777777" w:rsidR="00E067BE" w:rsidRPr="009D19D7" w:rsidRDefault="00E067BE" w:rsidP="00E067BE">
            <w:pPr>
              <w:widowControl/>
              <w:rPr>
                <w:rFonts w:ascii="Trebuchet MS" w:eastAsia="Times New Roman" w:hAnsi="Trebuchet MS" w:cs="Arial"/>
                <w:b/>
                <w:bCs/>
                <w:sz w:val="20"/>
                <w:szCs w:val="20"/>
                <w:lang w:eastAsia="zh-CN" w:bidi="th-TH"/>
              </w:rPr>
            </w:pPr>
            <w:r w:rsidRPr="009D19D7">
              <w:rPr>
                <w:rFonts w:ascii="Trebuchet MS" w:eastAsia="Times New Roman" w:hAnsi="Trebuchet MS" w:cs="Arial"/>
                <w:b/>
                <w:bCs/>
                <w:sz w:val="20"/>
                <w:szCs w:val="20"/>
                <w:lang w:eastAsia="zh-CN" w:bidi="th-TH"/>
              </w:rPr>
              <w:t>Organisation Information</w:t>
            </w:r>
          </w:p>
          <w:p w14:paraId="6788CB9D" w14:textId="77777777" w:rsidR="00E067BE" w:rsidRPr="009D19D7" w:rsidRDefault="00E067BE" w:rsidP="00E067BE">
            <w:pPr>
              <w:widowControl/>
              <w:rPr>
                <w:rFonts w:ascii="Trebuchet MS" w:eastAsia="Times New Roman" w:hAnsi="Trebuchet MS" w:cs="Arial"/>
                <w:b/>
                <w:bCs/>
                <w:sz w:val="12"/>
                <w:szCs w:val="12"/>
                <w:lang w:eastAsia="zh-CN" w:bidi="th-TH"/>
              </w:rPr>
            </w:pPr>
          </w:p>
          <w:tbl>
            <w:tblPr>
              <w:tblStyle w:val="FieldTripLetterTable11"/>
              <w:tblW w:w="9000" w:type="dxa"/>
              <w:tblLook w:val="04A0" w:firstRow="1" w:lastRow="0" w:firstColumn="1" w:lastColumn="0" w:noHBand="0" w:noVBand="1"/>
            </w:tblPr>
            <w:tblGrid>
              <w:gridCol w:w="2015"/>
              <w:gridCol w:w="3088"/>
              <w:gridCol w:w="1725"/>
              <w:gridCol w:w="2172"/>
            </w:tblGrid>
            <w:tr w:rsidR="00E067BE" w:rsidRPr="009D19D7" w14:paraId="5D2ED6A4" w14:textId="77777777" w:rsidTr="007572C5">
              <w:trPr>
                <w:trHeight w:val="450"/>
              </w:trPr>
              <w:tc>
                <w:tcPr>
                  <w:tcW w:w="2015" w:type="dxa"/>
                  <w:shd w:val="clear" w:color="auto" w:fill="EBEBEC"/>
                </w:tcPr>
                <w:p w14:paraId="05F824C0"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r w:rsidRPr="009D19D7">
                    <w:rPr>
                      <w:rFonts w:ascii="Trebuchet MS" w:eastAsia="Times New Roman" w:hAnsi="Trebuchet MS" w:cs="Arial"/>
                      <w:sz w:val="20"/>
                      <w:szCs w:val="20"/>
                    </w:rPr>
                    <w:t>Organisation Name:</w:t>
                  </w:r>
                </w:p>
              </w:tc>
              <w:tc>
                <w:tcPr>
                  <w:tcW w:w="6985" w:type="dxa"/>
                  <w:gridSpan w:val="3"/>
                  <w:shd w:val="clear" w:color="auto" w:fill="EBEBEC"/>
                </w:tcPr>
                <w:p w14:paraId="1BA67DA5"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p>
              </w:tc>
            </w:tr>
            <w:tr w:rsidR="00E067BE" w:rsidRPr="009D19D7" w14:paraId="07B0F44D" w14:textId="77777777" w:rsidTr="007572C5">
              <w:trPr>
                <w:trHeight w:val="450"/>
              </w:trPr>
              <w:tc>
                <w:tcPr>
                  <w:tcW w:w="2015" w:type="dxa"/>
                  <w:shd w:val="clear" w:color="auto" w:fill="EBEBEC"/>
                </w:tcPr>
                <w:p w14:paraId="68ED3827"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r w:rsidRPr="009D19D7">
                    <w:rPr>
                      <w:rFonts w:ascii="Trebuchet MS" w:eastAsia="Times New Roman" w:hAnsi="Trebuchet MS" w:cs="Arial"/>
                      <w:sz w:val="20"/>
                      <w:szCs w:val="20"/>
                    </w:rPr>
                    <w:t>Contact Person:</w:t>
                  </w:r>
                </w:p>
              </w:tc>
              <w:tc>
                <w:tcPr>
                  <w:tcW w:w="6985" w:type="dxa"/>
                  <w:gridSpan w:val="3"/>
                  <w:shd w:val="clear" w:color="auto" w:fill="EBEBEC"/>
                </w:tcPr>
                <w:p w14:paraId="6F90238E"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p>
              </w:tc>
            </w:tr>
            <w:tr w:rsidR="00E067BE" w:rsidRPr="009D19D7" w14:paraId="5D546E7A" w14:textId="77777777" w:rsidTr="007572C5">
              <w:trPr>
                <w:trHeight w:val="450"/>
              </w:trPr>
              <w:tc>
                <w:tcPr>
                  <w:tcW w:w="2015" w:type="dxa"/>
                  <w:shd w:val="clear" w:color="auto" w:fill="EBEBEC"/>
                </w:tcPr>
                <w:p w14:paraId="2A98EF3D"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r w:rsidRPr="009D19D7">
                    <w:rPr>
                      <w:rFonts w:ascii="Trebuchet MS" w:eastAsia="Times New Roman" w:hAnsi="Trebuchet MS" w:cs="Arial"/>
                      <w:sz w:val="20"/>
                      <w:szCs w:val="20"/>
                    </w:rPr>
                    <w:t>Email:</w:t>
                  </w:r>
                </w:p>
              </w:tc>
              <w:tc>
                <w:tcPr>
                  <w:tcW w:w="3088" w:type="dxa"/>
                  <w:shd w:val="clear" w:color="auto" w:fill="EBEBEC"/>
                </w:tcPr>
                <w:p w14:paraId="481EB2A7"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p>
              </w:tc>
              <w:tc>
                <w:tcPr>
                  <w:tcW w:w="1725" w:type="dxa"/>
                  <w:shd w:val="clear" w:color="auto" w:fill="EBEBEC"/>
                </w:tcPr>
                <w:p w14:paraId="5CB8930C"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r w:rsidRPr="009D19D7">
                    <w:rPr>
                      <w:rFonts w:ascii="Trebuchet MS" w:eastAsia="Times New Roman" w:hAnsi="Trebuchet MS" w:cs="Arial"/>
                      <w:sz w:val="20"/>
                      <w:szCs w:val="20"/>
                    </w:rPr>
                    <w:t>Phone:</w:t>
                  </w:r>
                </w:p>
              </w:tc>
              <w:tc>
                <w:tcPr>
                  <w:tcW w:w="2172" w:type="dxa"/>
                  <w:shd w:val="clear" w:color="auto" w:fill="EBEBEC"/>
                </w:tcPr>
                <w:p w14:paraId="2FEE2028" w14:textId="77777777" w:rsidR="00E067BE" w:rsidRPr="009D19D7" w:rsidRDefault="00E067BE" w:rsidP="00E067BE">
                  <w:pPr>
                    <w:spacing w:before="120" w:after="120" w:line="312" w:lineRule="auto"/>
                    <w:ind w:left="144"/>
                    <w:rPr>
                      <w:rFonts w:ascii="Trebuchet MS" w:eastAsia="Times New Roman" w:hAnsi="Trebuchet MS"/>
                      <w:sz w:val="20"/>
                      <w:szCs w:val="20"/>
                    </w:rPr>
                  </w:pPr>
                </w:p>
              </w:tc>
            </w:tr>
            <w:tr w:rsidR="00E067BE" w:rsidRPr="009D19D7" w14:paraId="185D120F" w14:textId="77777777" w:rsidTr="00B9451D">
              <w:trPr>
                <w:trHeight w:val="450"/>
              </w:trPr>
              <w:tc>
                <w:tcPr>
                  <w:tcW w:w="2015" w:type="dxa"/>
                  <w:shd w:val="clear" w:color="auto" w:fill="EBEBEC"/>
                </w:tcPr>
                <w:p w14:paraId="61CDAE4F" w14:textId="463AB7D6" w:rsidR="00E067BE" w:rsidRPr="009D19D7" w:rsidRDefault="00E067BE" w:rsidP="00E067BE">
                  <w:pPr>
                    <w:spacing w:before="120" w:after="120" w:line="312" w:lineRule="auto"/>
                    <w:ind w:left="144"/>
                    <w:rPr>
                      <w:rFonts w:ascii="Trebuchet MS" w:eastAsia="Times New Roman" w:hAnsi="Trebuchet MS" w:cs="Arial"/>
                      <w:sz w:val="20"/>
                      <w:szCs w:val="20"/>
                    </w:rPr>
                  </w:pPr>
                  <w:r w:rsidRPr="009D19D7">
                    <w:rPr>
                      <w:rFonts w:ascii="Trebuchet MS" w:hAnsi="Trebuchet MS"/>
                      <w:b/>
                      <w:color w:val="000000" w:themeColor="text1"/>
                      <w:sz w:val="20"/>
                      <w:szCs w:val="20"/>
                    </w:rPr>
                    <w:t>IP Protection</w:t>
                  </w:r>
                  <w:r w:rsidRPr="009D19D7">
                    <w:rPr>
                      <w:rFonts w:ascii="Trebuchet MS" w:eastAsia="Times New Roman" w:hAnsi="Trebuchet MS" w:cs="Arial"/>
                      <w:sz w:val="20"/>
                      <w:szCs w:val="20"/>
                    </w:rPr>
                    <w:t>:</w:t>
                  </w:r>
                </w:p>
              </w:tc>
              <w:tc>
                <w:tcPr>
                  <w:tcW w:w="6985" w:type="dxa"/>
                  <w:gridSpan w:val="3"/>
                  <w:shd w:val="clear" w:color="auto" w:fill="EBEBEC"/>
                </w:tcPr>
                <w:p w14:paraId="2AA50928" w14:textId="77777777" w:rsidR="00E067BE" w:rsidRPr="009D19D7" w:rsidRDefault="00E067BE" w:rsidP="00E067BE">
                  <w:pPr>
                    <w:spacing w:before="120" w:after="120" w:line="312" w:lineRule="auto"/>
                    <w:ind w:left="144"/>
                    <w:rPr>
                      <w:rFonts w:ascii="Trebuchet MS" w:eastAsia="Times New Roman" w:hAnsi="Trebuchet MS" w:cs="Arial"/>
                      <w:sz w:val="20"/>
                      <w:szCs w:val="20"/>
                    </w:rPr>
                  </w:pPr>
                </w:p>
              </w:tc>
            </w:tr>
          </w:tbl>
          <w:p w14:paraId="002C2918" w14:textId="1B84902E" w:rsidR="00E067BE" w:rsidRPr="009D19D7" w:rsidRDefault="00E067BE" w:rsidP="00E067BE">
            <w:pPr>
              <w:pStyle w:val="ListParagraph"/>
              <w:jc w:val="both"/>
              <w:rPr>
                <w:rFonts w:ascii="Trebuchet MS" w:hAnsi="Trebuchet MS"/>
                <w:i/>
                <w:color w:val="000000" w:themeColor="text1"/>
                <w:sz w:val="18"/>
                <w:szCs w:val="18"/>
              </w:rPr>
            </w:pPr>
            <w:r w:rsidRPr="009D19D7">
              <w:rPr>
                <w:rFonts w:ascii="Trebuchet MS" w:hAnsi="Trebuchet MS"/>
                <w:i/>
                <w:color w:val="000000" w:themeColor="text1"/>
                <w:sz w:val="18"/>
                <w:szCs w:val="18"/>
              </w:rPr>
              <w:t>E.g. Patented, Patent Application in Progress, Trade Secret, etc. Please list registered patent application and granted patent numbers if applicable.</w:t>
            </w:r>
          </w:p>
          <w:p w14:paraId="72D63B27" w14:textId="461D9A59" w:rsidR="00BB3ACD" w:rsidRPr="009D19D7" w:rsidRDefault="00BB3ACD">
            <w:pPr>
              <w:rPr>
                <w:rFonts w:ascii="Trebuchet MS" w:hAnsi="Trebuchet MS"/>
                <w:b/>
                <w:color w:val="000000" w:themeColor="text1"/>
                <w:sz w:val="20"/>
                <w:szCs w:val="20"/>
              </w:rPr>
            </w:pPr>
          </w:p>
        </w:tc>
      </w:tr>
      <w:bookmarkEnd w:id="2"/>
    </w:tbl>
    <w:p w14:paraId="74F7F53B" w14:textId="77777777" w:rsidR="00A1695F" w:rsidRPr="009D19D7" w:rsidRDefault="00A1695F" w:rsidP="00BB3ACD">
      <w:pPr>
        <w:widowControl/>
        <w:rPr>
          <w:rFonts w:ascii="Trebuchet MS" w:eastAsia="Times New Roman" w:hAnsi="Trebuchet MS" w:cs="Arial"/>
          <w:b/>
          <w:sz w:val="20"/>
          <w:szCs w:val="20"/>
          <w:lang w:eastAsia="zh-CN" w:bidi="th-TH"/>
        </w:rPr>
      </w:pPr>
    </w:p>
    <w:p w14:paraId="0680D678" w14:textId="5EA82DF5" w:rsidR="00BB3ACD" w:rsidRPr="009D19D7" w:rsidRDefault="00BB3ACD" w:rsidP="00BB3ACD">
      <w:pPr>
        <w:widowControl/>
        <w:rPr>
          <w:rFonts w:ascii="Trebuchet MS" w:eastAsia="Times New Roman" w:hAnsi="Trebuchet MS" w:cs="Arial"/>
          <w:b/>
          <w:sz w:val="20"/>
          <w:szCs w:val="20"/>
          <w:lang w:eastAsia="zh-CN" w:bidi="th-TH"/>
        </w:rPr>
      </w:pPr>
      <w:r w:rsidRPr="009D19D7">
        <w:rPr>
          <w:rFonts w:ascii="Trebuchet MS" w:eastAsia="Times New Roman" w:hAnsi="Trebuchet MS" w:cs="Arial"/>
          <w:b/>
          <w:sz w:val="20"/>
          <w:szCs w:val="20"/>
          <w:lang w:eastAsia="zh-CN" w:bidi="th-TH"/>
        </w:rPr>
        <w:t>Declaration</w:t>
      </w:r>
    </w:p>
    <w:p w14:paraId="17B06C2C" w14:textId="77777777" w:rsidR="00BB3ACD" w:rsidRPr="009D19D7" w:rsidRDefault="00BB3ACD" w:rsidP="00BB3ACD">
      <w:pPr>
        <w:widowControl/>
        <w:jc w:val="both"/>
        <w:rPr>
          <w:rFonts w:ascii="Trebuchet MS" w:eastAsia="Times New Roman" w:hAnsi="Trebuchet MS" w:cs="Arial"/>
          <w:sz w:val="12"/>
          <w:szCs w:val="12"/>
          <w:lang w:eastAsia="zh-CN" w:bidi="th-TH"/>
        </w:rPr>
      </w:pPr>
    </w:p>
    <w:p w14:paraId="66329EC3" w14:textId="51C9C5D1" w:rsidR="00BB3ACD" w:rsidRPr="009D19D7" w:rsidRDefault="00BB3ACD" w:rsidP="00BB3ACD">
      <w:pPr>
        <w:widowControl/>
        <w:jc w:val="both"/>
        <w:rPr>
          <w:rFonts w:ascii="Trebuchet MS" w:eastAsia="Times New Roman" w:hAnsi="Trebuchet MS" w:cs="Arial"/>
          <w:sz w:val="20"/>
          <w:szCs w:val="20"/>
          <w:lang w:eastAsia="zh-CN" w:bidi="th-TH"/>
        </w:rPr>
      </w:pPr>
      <w:r w:rsidRPr="009D19D7">
        <w:rPr>
          <w:rFonts w:ascii="Trebuchet MS" w:eastAsia="Times New Roman" w:hAnsi="Trebuchet MS" w:cs="Arial"/>
          <w:sz w:val="20"/>
          <w:szCs w:val="20"/>
          <w:lang w:eastAsia="zh-CN" w:bidi="th-TH"/>
        </w:rPr>
        <w:t xml:space="preserve">To facilitate the conduct of the Services by IPI, the Company agrees that IPI may disclose the Company’s Tech Offer to: </w:t>
      </w:r>
    </w:p>
    <w:p w14:paraId="3F018352" w14:textId="77777777" w:rsidR="00BB3ACD" w:rsidRPr="009D19D7" w:rsidRDefault="00BB3ACD" w:rsidP="00BB3ACD">
      <w:pPr>
        <w:widowControl/>
        <w:jc w:val="both"/>
        <w:rPr>
          <w:rFonts w:ascii="Trebuchet MS" w:eastAsia="Times New Roman" w:hAnsi="Trebuchet MS" w:cs="Arial"/>
          <w:sz w:val="20"/>
          <w:szCs w:val="20"/>
          <w:lang w:eastAsia="zh-CN" w:bidi="th-TH"/>
        </w:rPr>
      </w:pPr>
    </w:p>
    <w:p w14:paraId="3817AA85" w14:textId="08B5E1BD" w:rsidR="00BB3ACD" w:rsidRPr="009D19D7" w:rsidRDefault="00017474" w:rsidP="00BB3ACD">
      <w:pPr>
        <w:widowControl/>
        <w:ind w:left="709" w:hanging="425"/>
        <w:jc w:val="both"/>
        <w:rPr>
          <w:rFonts w:ascii="Trebuchet MS" w:eastAsia="Times New Roman" w:hAnsi="Trebuchet MS" w:cs="Arial"/>
          <w:sz w:val="20"/>
          <w:szCs w:val="20"/>
          <w:lang w:eastAsia="zh-CN" w:bidi="th-TH"/>
        </w:rPr>
      </w:pPr>
      <w:sdt>
        <w:sdtPr>
          <w:rPr>
            <w:rFonts w:ascii="Trebuchet MS" w:eastAsia="Times New Roman" w:hAnsi="Trebuchet MS" w:cs="Arial"/>
            <w:sz w:val="20"/>
            <w:szCs w:val="20"/>
            <w:lang w:eastAsia="zh-CN" w:bidi="th-TH"/>
          </w:rPr>
          <w:id w:val="-353417976"/>
          <w15:appearance w15:val="hidden"/>
          <w14:checkbox>
            <w14:checked w14:val="0"/>
            <w14:checkedState w14:val="2612" w14:font="MS Gothic"/>
            <w14:uncheckedState w14:val="2610" w14:font="MS Gothic"/>
          </w14:checkbox>
        </w:sdtPr>
        <w:sdtEndPr/>
        <w:sdtContent>
          <w:r w:rsidR="00BB3ACD" w:rsidRPr="009D19D7">
            <w:rPr>
              <w:rFonts w:ascii="Segoe UI Symbol" w:eastAsia="Times New Roman" w:hAnsi="Segoe UI Symbol" w:cs="Segoe UI Symbol"/>
              <w:sz w:val="20"/>
              <w:szCs w:val="20"/>
              <w:lang w:eastAsia="zh-CN" w:bidi="th-TH"/>
            </w:rPr>
            <w:t>☐</w:t>
          </w:r>
        </w:sdtContent>
      </w:sdt>
      <w:r w:rsidR="00BB3ACD" w:rsidRPr="009D19D7">
        <w:rPr>
          <w:rFonts w:ascii="Trebuchet MS" w:eastAsia="Times New Roman" w:hAnsi="Trebuchet MS" w:cs="Arial"/>
          <w:sz w:val="20"/>
          <w:szCs w:val="20"/>
          <w:lang w:eastAsia="zh-CN" w:bidi="th-TH"/>
        </w:rPr>
        <w:tab/>
        <w:t>IPI’s technology partners to enable IPI to perform the Services, and where necessary, the IPI shall notify such technology partners of the need to execute a separate confidentiality agreement with the Company</w:t>
      </w:r>
      <w:r w:rsidR="007572C5" w:rsidRPr="009D19D7">
        <w:rPr>
          <w:rFonts w:ascii="Trebuchet MS" w:eastAsia="Times New Roman" w:hAnsi="Trebuchet MS" w:cs="Arial"/>
          <w:sz w:val="20"/>
          <w:szCs w:val="20"/>
          <w:lang w:eastAsia="zh-CN" w:bidi="th-TH"/>
        </w:rPr>
        <w:t>.</w:t>
      </w:r>
      <w:r w:rsidR="00BB3ACD" w:rsidRPr="009D19D7">
        <w:rPr>
          <w:rFonts w:ascii="Trebuchet MS" w:eastAsia="Times New Roman" w:hAnsi="Trebuchet MS" w:cs="Arial"/>
          <w:sz w:val="20"/>
          <w:szCs w:val="20"/>
          <w:lang w:eastAsia="zh-CN" w:bidi="th-TH"/>
        </w:rPr>
        <w:t xml:space="preserve"> </w:t>
      </w:r>
    </w:p>
    <w:p w14:paraId="44B870E2" w14:textId="77777777" w:rsidR="00BB3ACD" w:rsidRPr="009D19D7" w:rsidRDefault="00BB3ACD" w:rsidP="00BB3ACD">
      <w:pPr>
        <w:widowControl/>
        <w:ind w:left="709" w:hanging="425"/>
        <w:jc w:val="both"/>
        <w:rPr>
          <w:rFonts w:ascii="Trebuchet MS" w:eastAsia="Times New Roman" w:hAnsi="Trebuchet MS" w:cs="Arial"/>
          <w:sz w:val="20"/>
          <w:szCs w:val="20"/>
          <w:lang w:eastAsia="zh-CN" w:bidi="th-TH"/>
        </w:rPr>
      </w:pPr>
    </w:p>
    <w:p w14:paraId="7EF57FF6" w14:textId="4A347BD7" w:rsidR="00BB3ACD" w:rsidRPr="009D19D7" w:rsidRDefault="00017474" w:rsidP="00BB3ACD">
      <w:pPr>
        <w:widowControl/>
        <w:ind w:left="709" w:hanging="425"/>
        <w:jc w:val="both"/>
        <w:rPr>
          <w:rFonts w:ascii="Trebuchet MS" w:eastAsia="Times New Roman" w:hAnsi="Trebuchet MS" w:cs="Arial"/>
          <w:sz w:val="20"/>
          <w:szCs w:val="20"/>
          <w:lang w:eastAsia="zh-CN" w:bidi="th-TH"/>
        </w:rPr>
      </w:pPr>
      <w:sdt>
        <w:sdtPr>
          <w:rPr>
            <w:rFonts w:ascii="Trebuchet MS" w:eastAsia="Times New Roman" w:hAnsi="Trebuchet MS" w:cs="Arial"/>
            <w:sz w:val="20"/>
            <w:szCs w:val="20"/>
            <w:lang w:eastAsia="zh-CN" w:bidi="th-TH"/>
          </w:rPr>
          <w:id w:val="2076323074"/>
          <w15:appearance w15:val="hidden"/>
          <w14:checkbox>
            <w14:checked w14:val="0"/>
            <w14:checkedState w14:val="2612" w14:font="MS Gothic"/>
            <w14:uncheckedState w14:val="2610" w14:font="MS Gothic"/>
          </w14:checkbox>
        </w:sdtPr>
        <w:sdtEndPr/>
        <w:sdtContent>
          <w:r w:rsidR="00BB3ACD" w:rsidRPr="009D19D7">
            <w:rPr>
              <w:rFonts w:ascii="Segoe UI Symbol" w:eastAsia="Times New Roman" w:hAnsi="Segoe UI Symbol" w:cs="Segoe UI Symbol"/>
              <w:sz w:val="20"/>
              <w:szCs w:val="20"/>
              <w:lang w:eastAsia="zh-CN" w:bidi="th-TH"/>
            </w:rPr>
            <w:t>☐</w:t>
          </w:r>
        </w:sdtContent>
      </w:sdt>
      <w:r w:rsidR="00BB3ACD" w:rsidRPr="009D19D7">
        <w:rPr>
          <w:rFonts w:ascii="Trebuchet MS" w:eastAsia="Times New Roman" w:hAnsi="Trebuchet MS" w:cs="Arial"/>
          <w:sz w:val="20"/>
          <w:szCs w:val="20"/>
          <w:lang w:eastAsia="zh-CN" w:bidi="th-TH"/>
        </w:rPr>
        <w:t xml:space="preserve"> </w:t>
      </w:r>
      <w:r w:rsidR="00BB3ACD" w:rsidRPr="009D19D7">
        <w:rPr>
          <w:rFonts w:ascii="Trebuchet MS" w:eastAsia="Times New Roman" w:hAnsi="Trebuchet MS" w:cs="Arial"/>
          <w:sz w:val="20"/>
          <w:szCs w:val="20"/>
          <w:lang w:eastAsia="zh-CN" w:bidi="th-TH"/>
        </w:rPr>
        <w:tab/>
        <w:t>Publish the Tech Offer on IPI’s web portal</w:t>
      </w:r>
      <w:r w:rsidR="000C1D01" w:rsidRPr="009D19D7">
        <w:rPr>
          <w:rFonts w:ascii="Trebuchet MS" w:eastAsia="Times New Roman" w:hAnsi="Trebuchet MS" w:cs="Arial"/>
          <w:sz w:val="20"/>
          <w:szCs w:val="20"/>
          <w:lang w:eastAsia="zh-CN" w:bidi="th-TH"/>
        </w:rPr>
        <w:t xml:space="preserve">, </w:t>
      </w:r>
      <w:r w:rsidR="003536FD" w:rsidRPr="009D19D7">
        <w:rPr>
          <w:rFonts w:ascii="Trebuchet MS" w:eastAsia="Times New Roman" w:hAnsi="Trebuchet MS" w:cs="Arial"/>
          <w:sz w:val="20"/>
          <w:szCs w:val="20"/>
          <w:lang w:eastAsia="zh-CN" w:bidi="th-TH"/>
        </w:rPr>
        <w:t xml:space="preserve">newsletter and editorials </w:t>
      </w:r>
      <w:r w:rsidR="00BB3ACD" w:rsidRPr="009D19D7">
        <w:rPr>
          <w:rFonts w:ascii="Trebuchet MS" w:eastAsia="Times New Roman" w:hAnsi="Trebuchet MS" w:cs="Arial"/>
          <w:sz w:val="20"/>
          <w:szCs w:val="20"/>
          <w:lang w:eastAsia="zh-CN" w:bidi="th-TH"/>
        </w:rPr>
        <w:t>so that IPI can leverage its network to help find suitable partners for the Company; however such publication shall first be anonymised such that the Company’s name is not disclosed in connection with the Tech Offer.</w:t>
      </w:r>
    </w:p>
    <w:p w14:paraId="59779F99" w14:textId="77777777" w:rsidR="00BB3ACD" w:rsidRPr="009D19D7" w:rsidRDefault="00BB3ACD" w:rsidP="00BB3ACD">
      <w:pPr>
        <w:widowControl/>
        <w:ind w:left="709" w:hanging="425"/>
        <w:jc w:val="both"/>
        <w:rPr>
          <w:rFonts w:ascii="Trebuchet MS" w:eastAsia="Times New Roman" w:hAnsi="Trebuchet MS" w:cs="Arial"/>
          <w:sz w:val="20"/>
          <w:szCs w:val="20"/>
          <w:lang w:eastAsia="zh-CN" w:bidi="th-TH"/>
        </w:rPr>
      </w:pPr>
    </w:p>
    <w:p w14:paraId="049F5B3B" w14:textId="2742914B" w:rsidR="001E23FC" w:rsidRPr="009D19D7" w:rsidRDefault="00BB3ACD">
      <w:r w:rsidRPr="009D19D7">
        <w:rPr>
          <w:rFonts w:ascii="Trebuchet MS" w:eastAsia="Times New Roman" w:hAnsi="Trebuchet MS" w:cs="Arial"/>
          <w:i/>
          <w:color w:val="000000" w:themeColor="text1"/>
          <w:sz w:val="18"/>
          <w:szCs w:val="18"/>
          <w:lang w:eastAsia="zh-CN" w:bidi="th-TH"/>
        </w:rPr>
        <w:t>Please tick the option(s) that applies.</w:t>
      </w:r>
      <w:r w:rsidR="001E23FC" w:rsidRPr="009D19D7">
        <w:br w:type="page"/>
      </w:r>
    </w:p>
    <w:p w14:paraId="2BC09CBE" w14:textId="244237D3" w:rsidR="001E23FC" w:rsidRPr="009D19D7" w:rsidRDefault="008735E9">
      <w:pPr>
        <w:rPr>
          <w:rFonts w:ascii="Trebuchet MS" w:hAnsi="Trebuchet MS"/>
        </w:rPr>
      </w:pPr>
      <w:bookmarkStart w:id="3" w:name="AnnexA"/>
      <w:bookmarkStart w:id="4" w:name="_Hlk65806243"/>
      <w:r w:rsidRPr="009D19D7">
        <w:rPr>
          <w:rFonts w:ascii="Trebuchet MS" w:hAnsi="Trebuchet MS"/>
          <w:b/>
          <w:bCs/>
          <w:sz w:val="24"/>
          <w:szCs w:val="24"/>
          <w:lang w:eastAsia="zh-CN"/>
        </w:rPr>
        <w:lastRenderedPageBreak/>
        <w:t>Annex A</w:t>
      </w:r>
      <w:bookmarkEnd w:id="3"/>
      <w:r w:rsidRPr="009D19D7">
        <w:rPr>
          <w:rFonts w:ascii="Trebuchet MS" w:hAnsi="Trebuchet MS"/>
          <w:b/>
          <w:bCs/>
          <w:sz w:val="24"/>
          <w:szCs w:val="24"/>
          <w:lang w:eastAsia="zh-CN"/>
        </w:rPr>
        <w:t xml:space="preserve">: </w:t>
      </w:r>
      <w:r w:rsidR="001E23FC" w:rsidRPr="009D19D7">
        <w:rPr>
          <w:rFonts w:ascii="Trebuchet MS" w:hAnsi="Trebuchet MS"/>
          <w:b/>
          <w:bCs/>
          <w:sz w:val="24"/>
          <w:szCs w:val="24"/>
          <w:lang w:eastAsia="zh-CN"/>
        </w:rPr>
        <w:t>Technology Readiness Level (TRL)</w:t>
      </w:r>
      <w:r w:rsidR="00E067BE" w:rsidRPr="009D19D7">
        <w:rPr>
          <w:rFonts w:ascii="Trebuchet MS" w:hAnsi="Trebuchet MS"/>
          <w:b/>
          <w:bCs/>
          <w:sz w:val="24"/>
          <w:szCs w:val="24"/>
          <w:lang w:eastAsia="zh-CN"/>
        </w:rPr>
        <w:t xml:space="preserve"> Reference Table</w:t>
      </w:r>
    </w:p>
    <w:bookmarkEnd w:id="4"/>
    <w:p w14:paraId="7FA39205" w14:textId="7E58D5A2" w:rsidR="00A56D16" w:rsidRPr="009D19D7" w:rsidRDefault="00A56D16" w:rsidP="001E23FC">
      <w:pPr>
        <w:rPr>
          <w:rFonts w:ascii="Trebuchet MS" w:hAnsi="Trebuchet MS"/>
          <w:iCs/>
          <w:color w:val="000000" w:themeColor="text1"/>
          <w:sz w:val="12"/>
          <w:szCs w:val="12"/>
        </w:rPr>
      </w:pPr>
    </w:p>
    <w:tbl>
      <w:tblPr>
        <w:tblStyle w:val="TableGrid"/>
        <w:tblW w:w="0" w:type="auto"/>
        <w:tblLook w:val="04A0" w:firstRow="1" w:lastRow="0" w:firstColumn="1" w:lastColumn="0" w:noHBand="0" w:noVBand="1"/>
      </w:tblPr>
      <w:tblGrid>
        <w:gridCol w:w="625"/>
        <w:gridCol w:w="1710"/>
        <w:gridCol w:w="2258"/>
        <w:gridCol w:w="1840"/>
        <w:gridCol w:w="1503"/>
        <w:gridCol w:w="1414"/>
      </w:tblGrid>
      <w:tr w:rsidR="00433BF4" w:rsidRPr="009D19D7" w14:paraId="5C65301C" w14:textId="77777777" w:rsidTr="00A462B4">
        <w:tc>
          <w:tcPr>
            <w:tcW w:w="625" w:type="dxa"/>
            <w:shd w:val="clear" w:color="auto" w:fill="EBEBEC"/>
          </w:tcPr>
          <w:p w14:paraId="72615D4D" w14:textId="331D6B1D"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cs="Arial"/>
                <w:b/>
                <w:bCs/>
                <w:color w:val="000000" w:themeColor="text1"/>
                <w:sz w:val="20"/>
                <w:szCs w:val="20"/>
                <w:lang w:eastAsia="zh-CN" w:bidi="th-TH"/>
              </w:rPr>
              <w:t>TRL</w:t>
            </w:r>
          </w:p>
        </w:tc>
        <w:tc>
          <w:tcPr>
            <w:tcW w:w="1710" w:type="dxa"/>
            <w:shd w:val="clear" w:color="auto" w:fill="EBEBEC"/>
          </w:tcPr>
          <w:p w14:paraId="1C4558B9" w14:textId="2AFE5725"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b/>
                <w:bCs/>
                <w:color w:val="000000" w:themeColor="text1"/>
                <w:sz w:val="20"/>
                <w:szCs w:val="20"/>
                <w:lang w:bidi="th-TH"/>
              </w:rPr>
              <w:t>Physical Sciences &amp; Engr</w:t>
            </w:r>
          </w:p>
        </w:tc>
        <w:tc>
          <w:tcPr>
            <w:tcW w:w="2258" w:type="dxa"/>
            <w:shd w:val="clear" w:color="auto" w:fill="EBEBEC"/>
          </w:tcPr>
          <w:p w14:paraId="2B696D87" w14:textId="7A668066"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b/>
                <w:bCs/>
                <w:color w:val="000000" w:themeColor="text1"/>
                <w:sz w:val="20"/>
                <w:szCs w:val="20"/>
                <w:lang w:bidi="th-TH"/>
              </w:rPr>
              <w:t>Healthcare (Pharmaceutical)</w:t>
            </w:r>
          </w:p>
        </w:tc>
        <w:tc>
          <w:tcPr>
            <w:tcW w:w="1840" w:type="dxa"/>
            <w:shd w:val="clear" w:color="auto" w:fill="EBEBEC"/>
          </w:tcPr>
          <w:p w14:paraId="069B8FFD" w14:textId="1B9C91D7"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b/>
                <w:bCs/>
                <w:color w:val="000000" w:themeColor="text1"/>
                <w:sz w:val="20"/>
                <w:szCs w:val="20"/>
                <w:lang w:bidi="th-TH"/>
              </w:rPr>
              <w:t>Healthcare (Medtech)</w:t>
            </w:r>
          </w:p>
        </w:tc>
        <w:tc>
          <w:tcPr>
            <w:tcW w:w="1503" w:type="dxa"/>
            <w:shd w:val="clear" w:color="auto" w:fill="EBEBEC"/>
          </w:tcPr>
          <w:p w14:paraId="18EF9C61" w14:textId="2F9A318F"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b/>
                <w:bCs/>
                <w:color w:val="000000" w:themeColor="text1"/>
                <w:sz w:val="20"/>
                <w:szCs w:val="20"/>
                <w:lang w:bidi="th-TH"/>
              </w:rPr>
              <w:t>Healthcare (Diagnostics)</w:t>
            </w:r>
          </w:p>
        </w:tc>
        <w:tc>
          <w:tcPr>
            <w:tcW w:w="1414" w:type="dxa"/>
            <w:shd w:val="clear" w:color="auto" w:fill="EBEBEC"/>
          </w:tcPr>
          <w:p w14:paraId="3B4EE2F2" w14:textId="2CA4752F" w:rsidR="00433BF4" w:rsidRPr="009D19D7" w:rsidRDefault="00433BF4" w:rsidP="00A56D16">
            <w:pPr>
              <w:rPr>
                <w:rFonts w:ascii="Trebuchet MS" w:eastAsia="Times New Roman" w:hAnsi="Trebuchet MS" w:cs="Arial"/>
                <w:b/>
                <w:bCs/>
                <w:color w:val="000000" w:themeColor="text1"/>
                <w:sz w:val="20"/>
                <w:szCs w:val="20"/>
                <w:lang w:eastAsia="zh-CN" w:bidi="th-TH"/>
              </w:rPr>
            </w:pPr>
            <w:r w:rsidRPr="009D19D7">
              <w:rPr>
                <w:rFonts w:ascii="Trebuchet MS" w:eastAsia="Times New Roman" w:hAnsi="Trebuchet MS"/>
                <w:b/>
                <w:bCs/>
                <w:color w:val="000000" w:themeColor="text1"/>
                <w:sz w:val="20"/>
                <w:szCs w:val="20"/>
                <w:lang w:bidi="th-TH"/>
              </w:rPr>
              <w:t>Simplified</w:t>
            </w:r>
          </w:p>
        </w:tc>
      </w:tr>
      <w:tr w:rsidR="00433BF4" w:rsidRPr="009D19D7" w14:paraId="0BB36916" w14:textId="77777777" w:rsidTr="00A462B4">
        <w:tc>
          <w:tcPr>
            <w:tcW w:w="625" w:type="dxa"/>
          </w:tcPr>
          <w:p w14:paraId="30F385FA" w14:textId="5813BEE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1</w:t>
            </w:r>
          </w:p>
        </w:tc>
        <w:tc>
          <w:tcPr>
            <w:tcW w:w="1710" w:type="dxa"/>
          </w:tcPr>
          <w:p w14:paraId="09679F91" w14:textId="32C8A31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Basic principles observed</w:t>
            </w:r>
          </w:p>
        </w:tc>
        <w:tc>
          <w:tcPr>
            <w:tcW w:w="2258" w:type="dxa"/>
          </w:tcPr>
          <w:p w14:paraId="676125AF" w14:textId="7A1C118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Basic principles observed</w:t>
            </w:r>
          </w:p>
        </w:tc>
        <w:tc>
          <w:tcPr>
            <w:tcW w:w="1840" w:type="dxa"/>
          </w:tcPr>
          <w:p w14:paraId="14EFAAA1" w14:textId="5A6B9D2C"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Basic principles observed</w:t>
            </w:r>
          </w:p>
        </w:tc>
        <w:tc>
          <w:tcPr>
            <w:tcW w:w="1503" w:type="dxa"/>
          </w:tcPr>
          <w:p w14:paraId="4971A639" w14:textId="694F1566"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Basic principles observed</w:t>
            </w:r>
          </w:p>
        </w:tc>
        <w:tc>
          <w:tcPr>
            <w:tcW w:w="1414" w:type="dxa"/>
          </w:tcPr>
          <w:p w14:paraId="2802BA57" w14:textId="2C1409A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Proof-of-Concept</w:t>
            </w:r>
          </w:p>
        </w:tc>
      </w:tr>
      <w:tr w:rsidR="00433BF4" w:rsidRPr="009D19D7" w14:paraId="4ACC8972" w14:textId="77777777" w:rsidTr="00A462B4">
        <w:tc>
          <w:tcPr>
            <w:tcW w:w="625" w:type="dxa"/>
          </w:tcPr>
          <w:p w14:paraId="7CD31D6C" w14:textId="08901C89"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2</w:t>
            </w:r>
          </w:p>
        </w:tc>
        <w:tc>
          <w:tcPr>
            <w:tcW w:w="1710" w:type="dxa"/>
          </w:tcPr>
          <w:p w14:paraId="4A1CAD6C" w14:textId="09EEA84E"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concept formulated</w:t>
            </w:r>
          </w:p>
        </w:tc>
        <w:tc>
          <w:tcPr>
            <w:tcW w:w="2258" w:type="dxa"/>
          </w:tcPr>
          <w:p w14:paraId="4935E55F" w14:textId="7D870863"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concept formulated</w:t>
            </w:r>
          </w:p>
        </w:tc>
        <w:tc>
          <w:tcPr>
            <w:tcW w:w="1840" w:type="dxa"/>
          </w:tcPr>
          <w:p w14:paraId="33AD3EE3" w14:textId="1DF06847"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concept formulated</w:t>
            </w:r>
          </w:p>
        </w:tc>
        <w:tc>
          <w:tcPr>
            <w:tcW w:w="1503" w:type="dxa"/>
          </w:tcPr>
          <w:p w14:paraId="185247FC" w14:textId="74E01CA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concept formulated</w:t>
            </w:r>
          </w:p>
        </w:tc>
        <w:tc>
          <w:tcPr>
            <w:tcW w:w="1414" w:type="dxa"/>
          </w:tcPr>
          <w:p w14:paraId="27A046E5" w14:textId="1D66AFF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Proof-of-Concept</w:t>
            </w:r>
          </w:p>
        </w:tc>
      </w:tr>
      <w:tr w:rsidR="00433BF4" w:rsidRPr="009D19D7" w14:paraId="5D7C1CF2" w14:textId="77777777" w:rsidTr="00A462B4">
        <w:tc>
          <w:tcPr>
            <w:tcW w:w="625" w:type="dxa"/>
          </w:tcPr>
          <w:p w14:paraId="23C1B47B" w14:textId="1BA35B1C"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3</w:t>
            </w:r>
          </w:p>
        </w:tc>
        <w:tc>
          <w:tcPr>
            <w:tcW w:w="1710" w:type="dxa"/>
          </w:tcPr>
          <w:p w14:paraId="593592E5" w14:textId="5E7CD95E"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Experimental proof of concept</w:t>
            </w:r>
          </w:p>
        </w:tc>
        <w:tc>
          <w:tcPr>
            <w:tcW w:w="2258" w:type="dxa"/>
          </w:tcPr>
          <w:p w14:paraId="77514E94" w14:textId="78DE09DA"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Experimental proof of concept in vitro and in vivo research models</w:t>
            </w:r>
          </w:p>
        </w:tc>
        <w:tc>
          <w:tcPr>
            <w:tcW w:w="1840" w:type="dxa"/>
          </w:tcPr>
          <w:p w14:paraId="0540797B" w14:textId="51462727"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Experimental proof of concept in vitro and in vivo research models</w:t>
            </w:r>
          </w:p>
        </w:tc>
        <w:tc>
          <w:tcPr>
            <w:tcW w:w="1503" w:type="dxa"/>
          </w:tcPr>
          <w:p w14:paraId="158124F3" w14:textId="4FE6B7B4"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Experimental proof of concept in vitro</w:t>
            </w:r>
          </w:p>
        </w:tc>
        <w:tc>
          <w:tcPr>
            <w:tcW w:w="1414" w:type="dxa"/>
          </w:tcPr>
          <w:p w14:paraId="167339C6" w14:textId="0E110311"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Proof-of-Concept</w:t>
            </w:r>
          </w:p>
        </w:tc>
      </w:tr>
      <w:tr w:rsidR="00433BF4" w:rsidRPr="009D19D7" w14:paraId="1F05CA8B" w14:textId="77777777" w:rsidTr="00A462B4">
        <w:tc>
          <w:tcPr>
            <w:tcW w:w="625" w:type="dxa"/>
          </w:tcPr>
          <w:p w14:paraId="7D6F5CB5" w14:textId="64EB0282"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4</w:t>
            </w:r>
          </w:p>
        </w:tc>
        <w:tc>
          <w:tcPr>
            <w:tcW w:w="1710" w:type="dxa"/>
          </w:tcPr>
          <w:p w14:paraId="34448211" w14:textId="5158C4E2"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validated in lab</w:t>
            </w:r>
          </w:p>
        </w:tc>
        <w:tc>
          <w:tcPr>
            <w:tcW w:w="2258" w:type="dxa"/>
          </w:tcPr>
          <w:p w14:paraId="433E98D2" w14:textId="3275278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Proof of concept demonstrated in defined laboratory/animal models</w:t>
            </w:r>
          </w:p>
        </w:tc>
        <w:tc>
          <w:tcPr>
            <w:tcW w:w="1840" w:type="dxa"/>
          </w:tcPr>
          <w:p w14:paraId="5379978A" w14:textId="0C83B263"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Proof of concept demonstrated in defined laboratory/animal models</w:t>
            </w:r>
          </w:p>
        </w:tc>
        <w:tc>
          <w:tcPr>
            <w:tcW w:w="1503" w:type="dxa"/>
          </w:tcPr>
          <w:p w14:paraId="7AB76E82" w14:textId="775DE657"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Analytical validation</w:t>
            </w:r>
          </w:p>
        </w:tc>
        <w:tc>
          <w:tcPr>
            <w:tcW w:w="1414" w:type="dxa"/>
          </w:tcPr>
          <w:p w14:paraId="6A176836" w14:textId="65D0CE09"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Prototype in Lab</w:t>
            </w:r>
          </w:p>
        </w:tc>
      </w:tr>
      <w:tr w:rsidR="00433BF4" w:rsidRPr="009D19D7" w14:paraId="7B198178" w14:textId="77777777" w:rsidTr="00A462B4">
        <w:tc>
          <w:tcPr>
            <w:tcW w:w="625" w:type="dxa"/>
          </w:tcPr>
          <w:p w14:paraId="3C37F1B1" w14:textId="26CC1E0E"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5</w:t>
            </w:r>
          </w:p>
        </w:tc>
        <w:tc>
          <w:tcPr>
            <w:tcW w:w="1710" w:type="dxa"/>
          </w:tcPr>
          <w:p w14:paraId="493FD9CF" w14:textId="6C8DE662"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validated in relevant environment</w:t>
            </w:r>
          </w:p>
        </w:tc>
        <w:tc>
          <w:tcPr>
            <w:tcW w:w="2258" w:type="dxa"/>
          </w:tcPr>
          <w:p w14:paraId="3193B11E" w14:textId="29E250A1"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Non-clinical and pre-clinical research studies, &amp; initial demonstration of feasibility and efficacy</w:t>
            </w:r>
          </w:p>
        </w:tc>
        <w:tc>
          <w:tcPr>
            <w:tcW w:w="1840" w:type="dxa"/>
          </w:tcPr>
          <w:p w14:paraId="09FE9A5A" w14:textId="59EC983E"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Product Development Plan</w:t>
            </w:r>
          </w:p>
        </w:tc>
        <w:tc>
          <w:tcPr>
            <w:tcW w:w="1503" w:type="dxa"/>
          </w:tcPr>
          <w:p w14:paraId="077428FE" w14:textId="77777777" w:rsidR="00433BF4" w:rsidRPr="009D19D7" w:rsidRDefault="00433BF4" w:rsidP="00433BF4">
            <w:pPr>
              <w:rPr>
                <w:rFonts w:ascii="Trebuchet MS" w:eastAsia="Times New Roman" w:hAnsi="Trebuchet MS" w:cs="Arial"/>
                <w:b/>
                <w:bCs/>
                <w:sz w:val="18"/>
                <w:szCs w:val="18"/>
                <w:lang w:eastAsia="zh-CN" w:bidi="th-TH"/>
              </w:rPr>
            </w:pPr>
          </w:p>
        </w:tc>
        <w:tc>
          <w:tcPr>
            <w:tcW w:w="1414" w:type="dxa"/>
          </w:tcPr>
          <w:p w14:paraId="0E5557E4" w14:textId="77777777" w:rsidR="00433BF4" w:rsidRPr="009D19D7" w:rsidRDefault="00433BF4" w:rsidP="00433BF4">
            <w:pPr>
              <w:rPr>
                <w:rFonts w:ascii="Trebuchet MS" w:eastAsia="Times New Roman" w:hAnsi="Trebuchet MS" w:cs="Arial"/>
                <w:b/>
                <w:bCs/>
                <w:sz w:val="18"/>
                <w:szCs w:val="18"/>
                <w:lang w:eastAsia="zh-CN" w:bidi="th-TH"/>
              </w:rPr>
            </w:pPr>
          </w:p>
        </w:tc>
      </w:tr>
      <w:tr w:rsidR="00433BF4" w:rsidRPr="009D19D7" w14:paraId="32891655" w14:textId="77777777" w:rsidTr="00A462B4">
        <w:tc>
          <w:tcPr>
            <w:tcW w:w="625" w:type="dxa"/>
          </w:tcPr>
          <w:p w14:paraId="1C88C8EA" w14:textId="7FA9B6F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6</w:t>
            </w:r>
          </w:p>
        </w:tc>
        <w:tc>
          <w:tcPr>
            <w:tcW w:w="1710" w:type="dxa"/>
          </w:tcPr>
          <w:p w14:paraId="46907746" w14:textId="268F43C2"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Technology demonstrated in relevant environment</w:t>
            </w:r>
          </w:p>
        </w:tc>
        <w:tc>
          <w:tcPr>
            <w:tcW w:w="2258" w:type="dxa"/>
          </w:tcPr>
          <w:p w14:paraId="2F3C9019" w14:textId="7D28CE1E"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Phase 1 clinical trials</w:t>
            </w:r>
          </w:p>
        </w:tc>
        <w:tc>
          <w:tcPr>
            <w:tcW w:w="1840" w:type="dxa"/>
          </w:tcPr>
          <w:p w14:paraId="4170D67D" w14:textId="6515040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Phase 1 clinical trials</w:t>
            </w:r>
          </w:p>
        </w:tc>
        <w:tc>
          <w:tcPr>
            <w:tcW w:w="1503" w:type="dxa"/>
          </w:tcPr>
          <w:p w14:paraId="20E15739" w14:textId="77777777" w:rsidR="00433BF4" w:rsidRPr="009D19D7" w:rsidRDefault="00433BF4" w:rsidP="00433BF4">
            <w:pPr>
              <w:rPr>
                <w:rFonts w:ascii="Trebuchet MS" w:eastAsia="Times New Roman" w:hAnsi="Trebuchet MS" w:cs="Arial"/>
                <w:b/>
                <w:bCs/>
                <w:sz w:val="18"/>
                <w:szCs w:val="18"/>
                <w:lang w:eastAsia="zh-CN" w:bidi="th-TH"/>
              </w:rPr>
            </w:pPr>
          </w:p>
        </w:tc>
        <w:tc>
          <w:tcPr>
            <w:tcW w:w="1414" w:type="dxa"/>
          </w:tcPr>
          <w:p w14:paraId="7FDBE910" w14:textId="77777777" w:rsidR="00433BF4" w:rsidRPr="009D19D7" w:rsidRDefault="00433BF4" w:rsidP="00433BF4">
            <w:pPr>
              <w:rPr>
                <w:rFonts w:ascii="Trebuchet MS" w:eastAsia="Times New Roman" w:hAnsi="Trebuchet MS" w:cs="Arial"/>
                <w:b/>
                <w:bCs/>
                <w:sz w:val="18"/>
                <w:szCs w:val="18"/>
                <w:lang w:eastAsia="zh-CN" w:bidi="th-TH"/>
              </w:rPr>
            </w:pPr>
          </w:p>
        </w:tc>
      </w:tr>
      <w:tr w:rsidR="00433BF4" w:rsidRPr="009D19D7" w14:paraId="2BFCD06F" w14:textId="77777777" w:rsidTr="00A462B4">
        <w:tc>
          <w:tcPr>
            <w:tcW w:w="625" w:type="dxa"/>
          </w:tcPr>
          <w:p w14:paraId="502A76BF" w14:textId="2CDDA85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7</w:t>
            </w:r>
          </w:p>
        </w:tc>
        <w:tc>
          <w:tcPr>
            <w:tcW w:w="1710" w:type="dxa"/>
          </w:tcPr>
          <w:p w14:paraId="081A5C40" w14:textId="24516BA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System prototype demonstration in operational environment</w:t>
            </w:r>
          </w:p>
        </w:tc>
        <w:tc>
          <w:tcPr>
            <w:tcW w:w="2258" w:type="dxa"/>
          </w:tcPr>
          <w:p w14:paraId="7651B513" w14:textId="385B2855"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Phase 2 clinical trials</w:t>
            </w:r>
          </w:p>
        </w:tc>
        <w:tc>
          <w:tcPr>
            <w:tcW w:w="1840" w:type="dxa"/>
          </w:tcPr>
          <w:p w14:paraId="379C9217" w14:textId="0007ED5C"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Clinical safety and effectiveness trials in operational environment</w:t>
            </w:r>
          </w:p>
        </w:tc>
        <w:tc>
          <w:tcPr>
            <w:tcW w:w="1503" w:type="dxa"/>
          </w:tcPr>
          <w:p w14:paraId="0C9D3D52" w14:textId="186EDB4F"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Clinical validation in 1 site</w:t>
            </w:r>
          </w:p>
        </w:tc>
        <w:tc>
          <w:tcPr>
            <w:tcW w:w="1414" w:type="dxa"/>
          </w:tcPr>
          <w:p w14:paraId="074638C7" w14:textId="752D2500"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Prototype in Live Environment</w:t>
            </w:r>
          </w:p>
        </w:tc>
      </w:tr>
      <w:tr w:rsidR="00433BF4" w:rsidRPr="009D19D7" w14:paraId="19FAA0B9" w14:textId="77777777" w:rsidTr="00A462B4">
        <w:tc>
          <w:tcPr>
            <w:tcW w:w="625" w:type="dxa"/>
          </w:tcPr>
          <w:p w14:paraId="02FB4738" w14:textId="198A1033"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8</w:t>
            </w:r>
          </w:p>
        </w:tc>
        <w:tc>
          <w:tcPr>
            <w:tcW w:w="1710" w:type="dxa"/>
          </w:tcPr>
          <w:p w14:paraId="7CE7D1F5" w14:textId="68993933"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System complete and qualified</w:t>
            </w:r>
          </w:p>
        </w:tc>
        <w:tc>
          <w:tcPr>
            <w:tcW w:w="2258" w:type="dxa"/>
          </w:tcPr>
          <w:p w14:paraId="646EA10F" w14:textId="0186D11D"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Phase 3 clinical trials</w:t>
            </w:r>
          </w:p>
        </w:tc>
        <w:tc>
          <w:tcPr>
            <w:tcW w:w="1840" w:type="dxa"/>
          </w:tcPr>
          <w:p w14:paraId="0325B35D" w14:textId="3F0F2C38"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Overall risk-benefit Trials</w:t>
            </w:r>
          </w:p>
        </w:tc>
        <w:tc>
          <w:tcPr>
            <w:tcW w:w="1503" w:type="dxa"/>
          </w:tcPr>
          <w:p w14:paraId="585EB460" w14:textId="77777777" w:rsidR="00433BF4" w:rsidRPr="009D19D7" w:rsidRDefault="00433BF4" w:rsidP="00433BF4">
            <w:pPr>
              <w:rPr>
                <w:rFonts w:ascii="Trebuchet MS" w:eastAsia="Times New Roman" w:hAnsi="Trebuchet MS" w:cs="Arial"/>
                <w:b/>
                <w:bCs/>
                <w:sz w:val="18"/>
                <w:szCs w:val="18"/>
                <w:lang w:eastAsia="zh-CN" w:bidi="th-TH"/>
              </w:rPr>
            </w:pPr>
          </w:p>
        </w:tc>
        <w:tc>
          <w:tcPr>
            <w:tcW w:w="1414" w:type="dxa"/>
          </w:tcPr>
          <w:p w14:paraId="443AAC8E" w14:textId="77777777" w:rsidR="00433BF4" w:rsidRPr="009D19D7" w:rsidRDefault="00433BF4" w:rsidP="00433BF4">
            <w:pPr>
              <w:rPr>
                <w:rFonts w:ascii="Trebuchet MS" w:eastAsia="Times New Roman" w:hAnsi="Trebuchet MS" w:cs="Arial"/>
                <w:b/>
                <w:bCs/>
                <w:sz w:val="18"/>
                <w:szCs w:val="18"/>
                <w:lang w:eastAsia="zh-CN" w:bidi="th-TH"/>
              </w:rPr>
            </w:pPr>
          </w:p>
        </w:tc>
      </w:tr>
      <w:tr w:rsidR="00433BF4" w14:paraId="325A9C01" w14:textId="77777777" w:rsidTr="00A462B4">
        <w:tc>
          <w:tcPr>
            <w:tcW w:w="625" w:type="dxa"/>
          </w:tcPr>
          <w:p w14:paraId="644B32B4" w14:textId="609C24DB"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s="Arial"/>
                <w:b/>
                <w:bCs/>
                <w:sz w:val="18"/>
                <w:szCs w:val="18"/>
                <w:lang w:eastAsia="zh-CN" w:bidi="th-TH"/>
              </w:rPr>
              <w:t>9</w:t>
            </w:r>
          </w:p>
        </w:tc>
        <w:tc>
          <w:tcPr>
            <w:tcW w:w="1710" w:type="dxa"/>
          </w:tcPr>
          <w:p w14:paraId="33E510DD" w14:textId="504545A9"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Actual system proven in operational environment</w:t>
            </w:r>
          </w:p>
        </w:tc>
        <w:tc>
          <w:tcPr>
            <w:tcW w:w="2258" w:type="dxa"/>
          </w:tcPr>
          <w:p w14:paraId="75C4B038" w14:textId="2EB1BBD3"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Pharmaceutical can be distributed or marketed</w:t>
            </w:r>
          </w:p>
        </w:tc>
        <w:tc>
          <w:tcPr>
            <w:tcW w:w="1840" w:type="dxa"/>
          </w:tcPr>
          <w:p w14:paraId="15A94E8E" w14:textId="01E09A19"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Medical device can be distributed or marketed</w:t>
            </w:r>
          </w:p>
        </w:tc>
        <w:tc>
          <w:tcPr>
            <w:tcW w:w="1503" w:type="dxa"/>
          </w:tcPr>
          <w:p w14:paraId="1B375AF4" w14:textId="208451D4" w:rsidR="00433BF4" w:rsidRPr="009D19D7"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val="it-IT" w:bidi="th-TH"/>
              </w:rPr>
              <w:t>Clinical validation in multi-site</w:t>
            </w:r>
          </w:p>
        </w:tc>
        <w:tc>
          <w:tcPr>
            <w:tcW w:w="1414" w:type="dxa"/>
          </w:tcPr>
          <w:p w14:paraId="35A9136A" w14:textId="0F43F3F5" w:rsidR="00433BF4" w:rsidRPr="007572C5" w:rsidRDefault="00433BF4" w:rsidP="00433BF4">
            <w:pPr>
              <w:rPr>
                <w:rFonts w:ascii="Trebuchet MS" w:eastAsia="Times New Roman" w:hAnsi="Trebuchet MS" w:cs="Arial"/>
                <w:b/>
                <w:bCs/>
                <w:sz w:val="18"/>
                <w:szCs w:val="18"/>
                <w:lang w:eastAsia="zh-CN" w:bidi="th-TH"/>
              </w:rPr>
            </w:pPr>
            <w:r w:rsidRPr="009D19D7">
              <w:rPr>
                <w:rFonts w:ascii="Trebuchet MS" w:eastAsia="Times New Roman" w:hAnsi="Trebuchet MS"/>
                <w:color w:val="000000"/>
                <w:sz w:val="18"/>
                <w:szCs w:val="18"/>
                <w:lang w:bidi="th-TH"/>
              </w:rPr>
              <w:t>Ready-to-Market</w:t>
            </w:r>
          </w:p>
        </w:tc>
      </w:tr>
    </w:tbl>
    <w:p w14:paraId="4204B120" w14:textId="19FA9929" w:rsidR="00A56D16" w:rsidRDefault="00A56D16" w:rsidP="00A56D16">
      <w:pPr>
        <w:rPr>
          <w:rFonts w:ascii="Trebuchet MS" w:eastAsia="Times New Roman" w:hAnsi="Trebuchet MS" w:cs="Arial"/>
          <w:b/>
          <w:bCs/>
          <w:sz w:val="20"/>
          <w:szCs w:val="20"/>
          <w:lang w:eastAsia="zh-CN" w:bidi="th-TH"/>
        </w:rPr>
      </w:pPr>
    </w:p>
    <w:p w14:paraId="3DD28712" w14:textId="44A16D82" w:rsidR="00C04F7A" w:rsidRPr="00F60262" w:rsidRDefault="00F60262" w:rsidP="00A56D16">
      <w:pPr>
        <w:rPr>
          <w:rFonts w:ascii="Trebuchet MS" w:eastAsia="Times New Roman" w:hAnsi="Trebuchet MS" w:cs="Arial"/>
          <w:sz w:val="20"/>
          <w:szCs w:val="20"/>
          <w:lang w:eastAsia="zh-CN" w:bidi="th-TH"/>
        </w:rPr>
      </w:pPr>
      <w:r w:rsidRPr="00F60262">
        <w:rPr>
          <w:rFonts w:ascii="Trebuchet MS" w:eastAsia="Times New Roman" w:hAnsi="Trebuchet MS" w:cs="Arial"/>
          <w:sz w:val="20"/>
          <w:szCs w:val="20"/>
          <w:lang w:eastAsia="zh-CN" w:bidi="th-TH"/>
        </w:rPr>
        <w:t xml:space="preserve">Return to </w:t>
      </w:r>
      <w:hyperlink w:anchor="TRL" w:history="1">
        <w:r w:rsidRPr="00F60262">
          <w:rPr>
            <w:rStyle w:val="Hyperlink"/>
            <w:rFonts w:ascii="Trebuchet MS" w:eastAsia="Times New Roman" w:hAnsi="Trebuchet MS" w:cs="Arial"/>
            <w:sz w:val="20"/>
            <w:szCs w:val="20"/>
            <w:lang w:eastAsia="zh-CN" w:bidi="th-TH"/>
          </w:rPr>
          <w:t>TRL section</w:t>
        </w:r>
      </w:hyperlink>
    </w:p>
    <w:p w14:paraId="70046FF5" w14:textId="77777777" w:rsidR="00C04F7A" w:rsidRDefault="00C04F7A" w:rsidP="00A56D16">
      <w:pPr>
        <w:rPr>
          <w:rFonts w:ascii="Trebuchet MS" w:eastAsia="Times New Roman" w:hAnsi="Trebuchet MS" w:cs="Arial"/>
          <w:b/>
          <w:bCs/>
          <w:sz w:val="20"/>
          <w:szCs w:val="20"/>
          <w:lang w:eastAsia="zh-CN" w:bidi="th-TH"/>
        </w:rPr>
      </w:pPr>
    </w:p>
    <w:sectPr w:rsidR="00C04F7A" w:rsidSect="00AA7CA0">
      <w:headerReference w:type="default" r:id="rId14"/>
      <w:footerReference w:type="default" r:id="rId15"/>
      <w:type w:val="continuous"/>
      <w:pgSz w:w="12240" w:h="15840"/>
      <w:pgMar w:top="1440" w:right="1440" w:bottom="1440" w:left="1440" w:header="63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ADC63" w14:textId="77777777" w:rsidR="00081A0E" w:rsidRDefault="00081A0E" w:rsidP="00E61BBF">
      <w:r>
        <w:separator/>
      </w:r>
    </w:p>
  </w:endnote>
  <w:endnote w:type="continuationSeparator" w:id="0">
    <w:p w14:paraId="5D52132A" w14:textId="77777777" w:rsidR="00081A0E" w:rsidRDefault="00081A0E" w:rsidP="00E6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rPr>
      <w:id w:val="1014803598"/>
      <w:docPartObj>
        <w:docPartGallery w:val="Page Numbers (Bottom of Page)"/>
        <w:docPartUnique/>
      </w:docPartObj>
    </w:sdtPr>
    <w:sdtEndPr>
      <w:rPr>
        <w:noProof/>
      </w:rPr>
    </w:sdtEndPr>
    <w:sdtContent>
      <w:p w14:paraId="66E152CD" w14:textId="6A97B9BC" w:rsidR="006E5D39" w:rsidRPr="00A25FE6" w:rsidRDefault="00482076" w:rsidP="00A25FE6">
        <w:pPr>
          <w:pStyle w:val="Footer"/>
          <w:tabs>
            <w:tab w:val="clear" w:pos="4680"/>
            <w:tab w:val="center" w:pos="3330"/>
          </w:tabs>
          <w:ind w:left="270" w:right="320" w:firstLine="3330"/>
          <w:rPr>
            <w:rFonts w:ascii="Trebuchet MS" w:hAnsi="Trebuchet MS"/>
            <w:sz w:val="16"/>
            <w:szCs w:val="16"/>
          </w:rPr>
        </w:pPr>
        <w:r w:rsidRPr="004F58D7">
          <w:rPr>
            <w:rFonts w:ascii="Trebuchet MS" w:hAnsi="Trebuchet MS"/>
            <w:sz w:val="16"/>
            <w:szCs w:val="16"/>
          </w:rPr>
          <w:t xml:space="preserve">Last Updated as of </w:t>
        </w:r>
        <w:r w:rsidR="003B1AA8">
          <w:rPr>
            <w:rFonts w:ascii="Trebuchet MS" w:hAnsi="Trebuchet MS"/>
            <w:sz w:val="16"/>
            <w:szCs w:val="16"/>
          </w:rPr>
          <w:t>1</w:t>
        </w:r>
        <w:r w:rsidR="00A25FE6">
          <w:rPr>
            <w:rFonts w:ascii="Trebuchet MS" w:hAnsi="Trebuchet MS"/>
            <w:sz w:val="16"/>
            <w:szCs w:val="16"/>
          </w:rPr>
          <w:t>5</w:t>
        </w:r>
        <w:r w:rsidR="002D5ED6">
          <w:rPr>
            <w:rFonts w:ascii="Trebuchet MS" w:hAnsi="Trebuchet MS"/>
            <w:sz w:val="16"/>
            <w:szCs w:val="16"/>
          </w:rPr>
          <w:t xml:space="preserve"> </w:t>
        </w:r>
        <w:r w:rsidR="003B1AA8">
          <w:rPr>
            <w:rFonts w:ascii="Trebuchet MS" w:hAnsi="Trebuchet MS"/>
            <w:sz w:val="16"/>
            <w:szCs w:val="16"/>
          </w:rPr>
          <w:t>June</w:t>
        </w:r>
        <w:r w:rsidR="002D5ED6">
          <w:rPr>
            <w:rFonts w:ascii="Trebuchet MS" w:hAnsi="Trebuchet MS"/>
            <w:sz w:val="16"/>
            <w:szCs w:val="16"/>
          </w:rPr>
          <w:t xml:space="preserve"> 202</w:t>
        </w:r>
        <w:r w:rsidR="0013139F">
          <w:rPr>
            <w:rFonts w:ascii="Trebuchet MS" w:hAnsi="Trebuchet MS"/>
            <w:sz w:val="16"/>
            <w:szCs w:val="16"/>
          </w:rPr>
          <w:t>4</w:t>
        </w:r>
        <w:r>
          <w:rPr>
            <w:rFonts w:ascii="Trebuchet MS" w:hAnsi="Trebuchet MS"/>
            <w:sz w:val="16"/>
            <w:szCs w:val="16"/>
          </w:rPr>
          <w:t xml:space="preserve">                                                </w:t>
        </w:r>
        <w:sdt>
          <w:sdtPr>
            <w:id w:val="-1272475347"/>
            <w:docPartObj>
              <w:docPartGallery w:val="Page Numbers (Bottom of Page)"/>
              <w:docPartUnique/>
            </w:docPartObj>
          </w:sdtPr>
          <w:sdtEndPr>
            <w:rPr>
              <w:noProof/>
            </w:rPr>
          </w:sdtEndPr>
          <w:sdtContent>
            <w:r>
              <w:t xml:space="preserve">   </w:t>
            </w:r>
          </w:sdtContent>
        </w:sdt>
        <w:r>
          <w:tab/>
        </w:r>
        <w:r w:rsidR="006E5D39" w:rsidRPr="006F4D2F">
          <w:rPr>
            <w:rFonts w:ascii="Trebuchet MS" w:hAnsi="Trebuchet MS"/>
            <w:sz w:val="18"/>
            <w:szCs w:val="18"/>
          </w:rPr>
          <w:fldChar w:fldCharType="begin"/>
        </w:r>
        <w:r w:rsidR="006E5D39" w:rsidRPr="006F4D2F">
          <w:rPr>
            <w:rFonts w:ascii="Trebuchet MS" w:hAnsi="Trebuchet MS"/>
            <w:sz w:val="18"/>
            <w:szCs w:val="18"/>
          </w:rPr>
          <w:instrText xml:space="preserve"> PAGE   \* MERGEFORMAT </w:instrText>
        </w:r>
        <w:r w:rsidR="006E5D39" w:rsidRPr="006F4D2F">
          <w:rPr>
            <w:rFonts w:ascii="Trebuchet MS" w:hAnsi="Trebuchet MS"/>
            <w:sz w:val="18"/>
            <w:szCs w:val="18"/>
          </w:rPr>
          <w:fldChar w:fldCharType="separate"/>
        </w:r>
        <w:r w:rsidR="006E5D39" w:rsidRPr="006F4D2F">
          <w:rPr>
            <w:rFonts w:ascii="Trebuchet MS" w:hAnsi="Trebuchet MS"/>
            <w:noProof/>
            <w:sz w:val="18"/>
            <w:szCs w:val="18"/>
          </w:rPr>
          <w:t>2</w:t>
        </w:r>
        <w:r w:rsidR="006E5D39" w:rsidRPr="006F4D2F">
          <w:rPr>
            <w:rFonts w:ascii="Trebuchet MS" w:hAnsi="Trebuchet MS"/>
            <w:noProof/>
            <w:sz w:val="18"/>
            <w:szCs w:val="18"/>
          </w:rPr>
          <w:fldChar w:fldCharType="end"/>
        </w:r>
      </w:p>
    </w:sdtContent>
  </w:sdt>
  <w:p w14:paraId="702D95E4" w14:textId="77777777" w:rsidR="00132087" w:rsidRPr="00F81FCB" w:rsidRDefault="00132087" w:rsidP="00502A75">
    <w:pPr>
      <w:pStyle w:val="Footer"/>
      <w:rPr>
        <w:rFonts w:ascii="Trebuchet MS" w:hAnsi="Trebuchet M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9C1FE" w14:textId="77777777" w:rsidR="00081A0E" w:rsidRDefault="00081A0E" w:rsidP="00E61BBF">
      <w:r>
        <w:separator/>
      </w:r>
    </w:p>
  </w:footnote>
  <w:footnote w:type="continuationSeparator" w:id="0">
    <w:p w14:paraId="6F9991F9" w14:textId="77777777" w:rsidR="00081A0E" w:rsidRDefault="00081A0E" w:rsidP="00E6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0B1C" w14:textId="1732AB51" w:rsidR="00132087" w:rsidRPr="000F2301" w:rsidRDefault="00F15079" w:rsidP="005A5E6F">
    <w:pPr>
      <w:pStyle w:val="Header"/>
      <w:tabs>
        <w:tab w:val="left" w:pos="860"/>
        <w:tab w:val="left" w:pos="3500"/>
      </w:tabs>
      <w:rPr>
        <w:rFonts w:ascii="Trebuchet MS" w:hAnsi="Trebuchet MS" w:cs="Arial"/>
        <w:b/>
        <w:sz w:val="28"/>
        <w:szCs w:val="28"/>
      </w:rPr>
    </w:pPr>
    <w:r>
      <w:rPr>
        <w:rFonts w:ascii="Trebuchet MS" w:eastAsia="SimSun" w:hAnsi="Trebuchet MS" w:cs="Arial"/>
        <w:b/>
        <w:noProof/>
        <w:sz w:val="28"/>
        <w:szCs w:val="28"/>
      </w:rPr>
      <w:drawing>
        <wp:anchor distT="0" distB="0" distL="114300" distR="114300" simplePos="0" relativeHeight="251660285" behindDoc="1" locked="0" layoutInCell="1" allowOverlap="1" wp14:anchorId="38EF536E" wp14:editId="05DD55D6">
          <wp:simplePos x="0" y="0"/>
          <wp:positionH relativeFrom="column">
            <wp:posOffset>-368300</wp:posOffset>
          </wp:positionH>
          <wp:positionV relativeFrom="paragraph">
            <wp:posOffset>-376555</wp:posOffset>
          </wp:positionV>
          <wp:extent cx="2224405" cy="1570990"/>
          <wp:effectExtent l="0" t="0" r="0" b="0"/>
          <wp:wrapTight wrapText="bothSides">
            <wp:wrapPolygon edited="0">
              <wp:start x="4070" y="7072"/>
              <wp:lineTo x="4070" y="14144"/>
              <wp:lineTo x="10544" y="14144"/>
              <wp:lineTo x="15539" y="12310"/>
              <wp:lineTo x="15354" y="11787"/>
              <wp:lineTo x="17204" y="10477"/>
              <wp:lineTo x="17389" y="7596"/>
              <wp:lineTo x="16094" y="7072"/>
              <wp:lineTo x="4070" y="7072"/>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4405" cy="1570990"/>
                  </a:xfrm>
                  <a:prstGeom prst="rect">
                    <a:avLst/>
                  </a:prstGeom>
                </pic:spPr>
              </pic:pic>
            </a:graphicData>
          </a:graphic>
          <wp14:sizeRelH relativeFrom="page">
            <wp14:pctWidth>0</wp14:pctWidth>
          </wp14:sizeRelH>
          <wp14:sizeRelV relativeFrom="page">
            <wp14:pctHeight>0</wp14:pctHeight>
          </wp14:sizeRelV>
        </wp:anchor>
      </w:drawing>
    </w:r>
    <w:r w:rsidR="009606F5">
      <w:rPr>
        <w:rFonts w:ascii="Arial" w:hAnsi="Arial" w:cs="Arial"/>
        <w:b/>
        <w:noProof/>
        <w:sz w:val="32"/>
        <w:szCs w:val="32"/>
      </w:rPr>
      <w:drawing>
        <wp:anchor distT="0" distB="0" distL="114300" distR="114300" simplePos="0" relativeHeight="251663360" behindDoc="0" locked="0" layoutInCell="1" allowOverlap="1" wp14:anchorId="0B801CDD" wp14:editId="5747BF82">
          <wp:simplePos x="0" y="0"/>
          <wp:positionH relativeFrom="column">
            <wp:posOffset>4443423</wp:posOffset>
          </wp:positionH>
          <wp:positionV relativeFrom="paragraph">
            <wp:posOffset>-997381</wp:posOffset>
          </wp:positionV>
          <wp:extent cx="990600" cy="323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pic:spPr>
              </pic:pic>
            </a:graphicData>
          </a:graphic>
        </wp:anchor>
      </w:drawing>
    </w:r>
    <w:r w:rsidR="009606F5">
      <w:rPr>
        <w:rFonts w:ascii="Arial" w:hAnsi="Arial" w:cs="Arial"/>
        <w:b/>
        <w:sz w:val="32"/>
        <w:szCs w:val="32"/>
      </w:rPr>
      <w:tab/>
    </w:r>
    <w:r w:rsidR="009606F5">
      <w:rPr>
        <w:rFonts w:ascii="Arial" w:hAnsi="Arial" w:cs="Arial"/>
        <w:b/>
        <w:sz w:val="32"/>
        <w:szCs w:val="32"/>
      </w:rPr>
      <w:tab/>
    </w:r>
    <w:r w:rsidR="005A5E6F">
      <w:rPr>
        <w:rFonts w:ascii="Arial" w:hAnsi="Arial" w:cs="Arial"/>
        <w:b/>
        <w:sz w:val="32"/>
        <w:szCs w:val="32"/>
      </w:rPr>
      <w:tab/>
    </w:r>
    <w:r w:rsidR="009606F5">
      <w:rPr>
        <w:rFonts w:ascii="Arial" w:hAnsi="Arial" w:cs="Arial"/>
        <w:b/>
        <w:sz w:val="32"/>
        <w:szCs w:val="32"/>
      </w:rPr>
      <w:br/>
    </w:r>
  </w:p>
  <w:p w14:paraId="0940F0DD" w14:textId="1DBD0A59" w:rsidR="00132087" w:rsidRDefault="00132087" w:rsidP="00566352">
    <w:pPr>
      <w:pStyle w:val="Header"/>
      <w:tabs>
        <w:tab w:val="left" w:pos="860"/>
      </w:tabs>
      <w:rPr>
        <w:rFonts w:ascii="Arial" w:hAnsi="Arial" w:cs="Arial"/>
        <w:b/>
        <w:sz w:val="32"/>
        <w:szCs w:val="32"/>
      </w:rPr>
    </w:pPr>
  </w:p>
  <w:p w14:paraId="0F462463" w14:textId="657A6092" w:rsidR="00132087" w:rsidRDefault="00132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A33"/>
    <w:multiLevelType w:val="hybridMultilevel"/>
    <w:tmpl w:val="B2C24F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7B613D6"/>
    <w:multiLevelType w:val="hybridMultilevel"/>
    <w:tmpl w:val="52AE3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414F8"/>
    <w:multiLevelType w:val="hybridMultilevel"/>
    <w:tmpl w:val="B62AEDB8"/>
    <w:lvl w:ilvl="0" w:tplc="35406994">
      <w:start w:val="2"/>
      <w:numFmt w:val="bullet"/>
      <w:lvlText w:val="-"/>
      <w:lvlJc w:val="left"/>
      <w:pPr>
        <w:ind w:left="469" w:hanging="360"/>
      </w:pPr>
      <w:rPr>
        <w:rFonts w:ascii="Arial" w:eastAsiaTheme="minorHAnsi" w:hAnsi="Arial" w:cs="Arial" w:hint="default"/>
      </w:rPr>
    </w:lvl>
    <w:lvl w:ilvl="1" w:tplc="48090003" w:tentative="1">
      <w:start w:val="1"/>
      <w:numFmt w:val="bullet"/>
      <w:lvlText w:val="o"/>
      <w:lvlJc w:val="left"/>
      <w:pPr>
        <w:ind w:left="1189" w:hanging="360"/>
      </w:pPr>
      <w:rPr>
        <w:rFonts w:ascii="Courier New" w:hAnsi="Courier New" w:cs="Courier New" w:hint="default"/>
      </w:rPr>
    </w:lvl>
    <w:lvl w:ilvl="2" w:tplc="48090005" w:tentative="1">
      <w:start w:val="1"/>
      <w:numFmt w:val="bullet"/>
      <w:lvlText w:val=""/>
      <w:lvlJc w:val="left"/>
      <w:pPr>
        <w:ind w:left="1909" w:hanging="360"/>
      </w:pPr>
      <w:rPr>
        <w:rFonts w:ascii="Wingdings" w:hAnsi="Wingdings" w:hint="default"/>
      </w:rPr>
    </w:lvl>
    <w:lvl w:ilvl="3" w:tplc="48090001" w:tentative="1">
      <w:start w:val="1"/>
      <w:numFmt w:val="bullet"/>
      <w:lvlText w:val=""/>
      <w:lvlJc w:val="left"/>
      <w:pPr>
        <w:ind w:left="2629" w:hanging="360"/>
      </w:pPr>
      <w:rPr>
        <w:rFonts w:ascii="Symbol" w:hAnsi="Symbol" w:hint="default"/>
      </w:rPr>
    </w:lvl>
    <w:lvl w:ilvl="4" w:tplc="48090003" w:tentative="1">
      <w:start w:val="1"/>
      <w:numFmt w:val="bullet"/>
      <w:lvlText w:val="o"/>
      <w:lvlJc w:val="left"/>
      <w:pPr>
        <w:ind w:left="3349" w:hanging="360"/>
      </w:pPr>
      <w:rPr>
        <w:rFonts w:ascii="Courier New" w:hAnsi="Courier New" w:cs="Courier New" w:hint="default"/>
      </w:rPr>
    </w:lvl>
    <w:lvl w:ilvl="5" w:tplc="48090005" w:tentative="1">
      <w:start w:val="1"/>
      <w:numFmt w:val="bullet"/>
      <w:lvlText w:val=""/>
      <w:lvlJc w:val="left"/>
      <w:pPr>
        <w:ind w:left="4069" w:hanging="360"/>
      </w:pPr>
      <w:rPr>
        <w:rFonts w:ascii="Wingdings" w:hAnsi="Wingdings" w:hint="default"/>
      </w:rPr>
    </w:lvl>
    <w:lvl w:ilvl="6" w:tplc="48090001" w:tentative="1">
      <w:start w:val="1"/>
      <w:numFmt w:val="bullet"/>
      <w:lvlText w:val=""/>
      <w:lvlJc w:val="left"/>
      <w:pPr>
        <w:ind w:left="4789" w:hanging="360"/>
      </w:pPr>
      <w:rPr>
        <w:rFonts w:ascii="Symbol" w:hAnsi="Symbol" w:hint="default"/>
      </w:rPr>
    </w:lvl>
    <w:lvl w:ilvl="7" w:tplc="48090003" w:tentative="1">
      <w:start w:val="1"/>
      <w:numFmt w:val="bullet"/>
      <w:lvlText w:val="o"/>
      <w:lvlJc w:val="left"/>
      <w:pPr>
        <w:ind w:left="5509" w:hanging="360"/>
      </w:pPr>
      <w:rPr>
        <w:rFonts w:ascii="Courier New" w:hAnsi="Courier New" w:cs="Courier New" w:hint="default"/>
      </w:rPr>
    </w:lvl>
    <w:lvl w:ilvl="8" w:tplc="48090005" w:tentative="1">
      <w:start w:val="1"/>
      <w:numFmt w:val="bullet"/>
      <w:lvlText w:val=""/>
      <w:lvlJc w:val="left"/>
      <w:pPr>
        <w:ind w:left="6229" w:hanging="360"/>
      </w:pPr>
      <w:rPr>
        <w:rFonts w:ascii="Wingdings" w:hAnsi="Wingdings" w:hint="default"/>
      </w:rPr>
    </w:lvl>
  </w:abstractNum>
  <w:abstractNum w:abstractNumId="3" w15:restartNumberingAfterBreak="0">
    <w:nsid w:val="330B7A1B"/>
    <w:multiLevelType w:val="hybridMultilevel"/>
    <w:tmpl w:val="4FAABC1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3EB0765"/>
    <w:multiLevelType w:val="hybridMultilevel"/>
    <w:tmpl w:val="FC304060"/>
    <w:lvl w:ilvl="0" w:tplc="2954E2D6">
      <w:start w:val="1"/>
      <w:numFmt w:val="decimal"/>
      <w:lvlText w:val="%1)"/>
      <w:lvlJc w:val="left"/>
      <w:pPr>
        <w:ind w:left="1087" w:hanging="224"/>
      </w:pPr>
      <w:rPr>
        <w:rFonts w:ascii="Courier New" w:eastAsia="Courier New" w:hAnsi="Courier New" w:hint="default"/>
        <w:w w:val="120"/>
        <w:sz w:val="14"/>
        <w:szCs w:val="14"/>
      </w:rPr>
    </w:lvl>
    <w:lvl w:ilvl="1" w:tplc="27FA2EDE">
      <w:start w:val="1"/>
      <w:numFmt w:val="bullet"/>
      <w:lvlText w:val="•"/>
      <w:lvlJc w:val="left"/>
      <w:pPr>
        <w:ind w:left="1999" w:hanging="224"/>
      </w:pPr>
      <w:rPr>
        <w:rFonts w:hint="default"/>
      </w:rPr>
    </w:lvl>
    <w:lvl w:ilvl="2" w:tplc="6CBCE452">
      <w:start w:val="1"/>
      <w:numFmt w:val="bullet"/>
      <w:lvlText w:val="•"/>
      <w:lvlJc w:val="left"/>
      <w:pPr>
        <w:ind w:left="2911" w:hanging="224"/>
      </w:pPr>
      <w:rPr>
        <w:rFonts w:hint="default"/>
      </w:rPr>
    </w:lvl>
    <w:lvl w:ilvl="3" w:tplc="D80E127E">
      <w:start w:val="1"/>
      <w:numFmt w:val="bullet"/>
      <w:lvlText w:val="•"/>
      <w:lvlJc w:val="left"/>
      <w:pPr>
        <w:ind w:left="3823" w:hanging="224"/>
      </w:pPr>
      <w:rPr>
        <w:rFonts w:hint="default"/>
      </w:rPr>
    </w:lvl>
    <w:lvl w:ilvl="4" w:tplc="E58019C8">
      <w:start w:val="1"/>
      <w:numFmt w:val="bullet"/>
      <w:lvlText w:val="•"/>
      <w:lvlJc w:val="left"/>
      <w:pPr>
        <w:ind w:left="4735" w:hanging="224"/>
      </w:pPr>
      <w:rPr>
        <w:rFonts w:hint="default"/>
      </w:rPr>
    </w:lvl>
    <w:lvl w:ilvl="5" w:tplc="64487254">
      <w:start w:val="1"/>
      <w:numFmt w:val="bullet"/>
      <w:lvlText w:val="•"/>
      <w:lvlJc w:val="left"/>
      <w:pPr>
        <w:ind w:left="5648" w:hanging="224"/>
      </w:pPr>
      <w:rPr>
        <w:rFonts w:hint="default"/>
      </w:rPr>
    </w:lvl>
    <w:lvl w:ilvl="6" w:tplc="8C5E97B4">
      <w:start w:val="1"/>
      <w:numFmt w:val="bullet"/>
      <w:lvlText w:val="•"/>
      <w:lvlJc w:val="left"/>
      <w:pPr>
        <w:ind w:left="6560" w:hanging="224"/>
      </w:pPr>
      <w:rPr>
        <w:rFonts w:hint="default"/>
      </w:rPr>
    </w:lvl>
    <w:lvl w:ilvl="7" w:tplc="4A3EAFB0">
      <w:start w:val="1"/>
      <w:numFmt w:val="bullet"/>
      <w:lvlText w:val="•"/>
      <w:lvlJc w:val="left"/>
      <w:pPr>
        <w:ind w:left="7472" w:hanging="224"/>
      </w:pPr>
      <w:rPr>
        <w:rFonts w:hint="default"/>
      </w:rPr>
    </w:lvl>
    <w:lvl w:ilvl="8" w:tplc="63261598">
      <w:start w:val="1"/>
      <w:numFmt w:val="bullet"/>
      <w:lvlText w:val="•"/>
      <w:lvlJc w:val="left"/>
      <w:pPr>
        <w:ind w:left="8384" w:hanging="224"/>
      </w:pPr>
      <w:rPr>
        <w:rFonts w:hint="default"/>
      </w:rPr>
    </w:lvl>
  </w:abstractNum>
  <w:abstractNum w:abstractNumId="5" w15:restartNumberingAfterBreak="0">
    <w:nsid w:val="43B4151A"/>
    <w:multiLevelType w:val="hybridMultilevel"/>
    <w:tmpl w:val="8BD6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8302F"/>
    <w:multiLevelType w:val="hybridMultilevel"/>
    <w:tmpl w:val="91F2537E"/>
    <w:lvl w:ilvl="0" w:tplc="9B688958">
      <w:start w:val="1"/>
      <w:numFmt w:val="decimal"/>
      <w:lvlText w:val="%1."/>
      <w:lvlJc w:val="left"/>
      <w:pPr>
        <w:ind w:left="348" w:hanging="180"/>
      </w:pPr>
      <w:rPr>
        <w:rFonts w:ascii="Arial" w:eastAsia="Arial" w:hAnsi="Arial" w:hint="default"/>
        <w:color w:val="333333"/>
        <w:spacing w:val="-1"/>
        <w:sz w:val="16"/>
        <w:szCs w:val="16"/>
      </w:rPr>
    </w:lvl>
    <w:lvl w:ilvl="1" w:tplc="7CBA55B2">
      <w:start w:val="1"/>
      <w:numFmt w:val="bullet"/>
      <w:lvlText w:val="•"/>
      <w:lvlJc w:val="left"/>
      <w:pPr>
        <w:ind w:left="984" w:hanging="180"/>
      </w:pPr>
      <w:rPr>
        <w:rFonts w:hint="default"/>
      </w:rPr>
    </w:lvl>
    <w:lvl w:ilvl="2" w:tplc="FA925A74">
      <w:start w:val="1"/>
      <w:numFmt w:val="bullet"/>
      <w:lvlText w:val="•"/>
      <w:lvlJc w:val="left"/>
      <w:pPr>
        <w:ind w:left="1926" w:hanging="180"/>
      </w:pPr>
      <w:rPr>
        <w:rFonts w:hint="default"/>
      </w:rPr>
    </w:lvl>
    <w:lvl w:ilvl="3" w:tplc="B066A714">
      <w:start w:val="1"/>
      <w:numFmt w:val="bullet"/>
      <w:lvlText w:val="•"/>
      <w:lvlJc w:val="left"/>
      <w:pPr>
        <w:ind w:left="2869" w:hanging="180"/>
      </w:pPr>
      <w:rPr>
        <w:rFonts w:hint="default"/>
      </w:rPr>
    </w:lvl>
    <w:lvl w:ilvl="4" w:tplc="2C52AA48">
      <w:start w:val="1"/>
      <w:numFmt w:val="bullet"/>
      <w:lvlText w:val="•"/>
      <w:lvlJc w:val="left"/>
      <w:pPr>
        <w:ind w:left="3811" w:hanging="180"/>
      </w:pPr>
      <w:rPr>
        <w:rFonts w:hint="default"/>
      </w:rPr>
    </w:lvl>
    <w:lvl w:ilvl="5" w:tplc="0A965E24">
      <w:start w:val="1"/>
      <w:numFmt w:val="bullet"/>
      <w:lvlText w:val="•"/>
      <w:lvlJc w:val="left"/>
      <w:pPr>
        <w:ind w:left="4754" w:hanging="180"/>
      </w:pPr>
      <w:rPr>
        <w:rFonts w:hint="default"/>
      </w:rPr>
    </w:lvl>
    <w:lvl w:ilvl="6" w:tplc="27DC6510">
      <w:start w:val="1"/>
      <w:numFmt w:val="bullet"/>
      <w:lvlText w:val="•"/>
      <w:lvlJc w:val="left"/>
      <w:pPr>
        <w:ind w:left="5696" w:hanging="180"/>
      </w:pPr>
      <w:rPr>
        <w:rFonts w:hint="default"/>
      </w:rPr>
    </w:lvl>
    <w:lvl w:ilvl="7" w:tplc="79D460C8">
      <w:start w:val="1"/>
      <w:numFmt w:val="bullet"/>
      <w:lvlText w:val="•"/>
      <w:lvlJc w:val="left"/>
      <w:pPr>
        <w:ind w:left="6639" w:hanging="180"/>
      </w:pPr>
      <w:rPr>
        <w:rFonts w:hint="default"/>
      </w:rPr>
    </w:lvl>
    <w:lvl w:ilvl="8" w:tplc="61B6E2E4">
      <w:start w:val="1"/>
      <w:numFmt w:val="bullet"/>
      <w:lvlText w:val="•"/>
      <w:lvlJc w:val="left"/>
      <w:pPr>
        <w:ind w:left="7581" w:hanging="180"/>
      </w:pPr>
      <w:rPr>
        <w:rFonts w:hint="default"/>
      </w:rPr>
    </w:lvl>
  </w:abstractNum>
  <w:abstractNum w:abstractNumId="7" w15:restartNumberingAfterBreak="0">
    <w:nsid w:val="467A0589"/>
    <w:multiLevelType w:val="hybridMultilevel"/>
    <w:tmpl w:val="CF0CA6A8"/>
    <w:lvl w:ilvl="0" w:tplc="207C8CFA">
      <w:start w:val="2000"/>
      <w:numFmt w:val="bullet"/>
      <w:lvlText w:val="-"/>
      <w:lvlJc w:val="left"/>
      <w:pPr>
        <w:ind w:left="471" w:hanging="360"/>
      </w:pPr>
      <w:rPr>
        <w:rFonts w:ascii="Arial" w:eastAsiaTheme="minorHAnsi" w:hAnsi="Arial" w:cs="Arial" w:hint="default"/>
      </w:rPr>
    </w:lvl>
    <w:lvl w:ilvl="1" w:tplc="48090003" w:tentative="1">
      <w:start w:val="1"/>
      <w:numFmt w:val="bullet"/>
      <w:lvlText w:val="o"/>
      <w:lvlJc w:val="left"/>
      <w:pPr>
        <w:ind w:left="1191" w:hanging="360"/>
      </w:pPr>
      <w:rPr>
        <w:rFonts w:ascii="Courier New" w:hAnsi="Courier New" w:cs="Courier New" w:hint="default"/>
      </w:rPr>
    </w:lvl>
    <w:lvl w:ilvl="2" w:tplc="48090005" w:tentative="1">
      <w:start w:val="1"/>
      <w:numFmt w:val="bullet"/>
      <w:lvlText w:val=""/>
      <w:lvlJc w:val="left"/>
      <w:pPr>
        <w:ind w:left="1911" w:hanging="360"/>
      </w:pPr>
      <w:rPr>
        <w:rFonts w:ascii="Wingdings" w:hAnsi="Wingdings" w:hint="default"/>
      </w:rPr>
    </w:lvl>
    <w:lvl w:ilvl="3" w:tplc="48090001" w:tentative="1">
      <w:start w:val="1"/>
      <w:numFmt w:val="bullet"/>
      <w:lvlText w:val=""/>
      <w:lvlJc w:val="left"/>
      <w:pPr>
        <w:ind w:left="2631" w:hanging="360"/>
      </w:pPr>
      <w:rPr>
        <w:rFonts w:ascii="Symbol" w:hAnsi="Symbol" w:hint="default"/>
      </w:rPr>
    </w:lvl>
    <w:lvl w:ilvl="4" w:tplc="48090003" w:tentative="1">
      <w:start w:val="1"/>
      <w:numFmt w:val="bullet"/>
      <w:lvlText w:val="o"/>
      <w:lvlJc w:val="left"/>
      <w:pPr>
        <w:ind w:left="3351" w:hanging="360"/>
      </w:pPr>
      <w:rPr>
        <w:rFonts w:ascii="Courier New" w:hAnsi="Courier New" w:cs="Courier New" w:hint="default"/>
      </w:rPr>
    </w:lvl>
    <w:lvl w:ilvl="5" w:tplc="48090005" w:tentative="1">
      <w:start w:val="1"/>
      <w:numFmt w:val="bullet"/>
      <w:lvlText w:val=""/>
      <w:lvlJc w:val="left"/>
      <w:pPr>
        <w:ind w:left="4071" w:hanging="360"/>
      </w:pPr>
      <w:rPr>
        <w:rFonts w:ascii="Wingdings" w:hAnsi="Wingdings" w:hint="default"/>
      </w:rPr>
    </w:lvl>
    <w:lvl w:ilvl="6" w:tplc="48090001" w:tentative="1">
      <w:start w:val="1"/>
      <w:numFmt w:val="bullet"/>
      <w:lvlText w:val=""/>
      <w:lvlJc w:val="left"/>
      <w:pPr>
        <w:ind w:left="4791" w:hanging="360"/>
      </w:pPr>
      <w:rPr>
        <w:rFonts w:ascii="Symbol" w:hAnsi="Symbol" w:hint="default"/>
      </w:rPr>
    </w:lvl>
    <w:lvl w:ilvl="7" w:tplc="48090003" w:tentative="1">
      <w:start w:val="1"/>
      <w:numFmt w:val="bullet"/>
      <w:lvlText w:val="o"/>
      <w:lvlJc w:val="left"/>
      <w:pPr>
        <w:ind w:left="5511" w:hanging="360"/>
      </w:pPr>
      <w:rPr>
        <w:rFonts w:ascii="Courier New" w:hAnsi="Courier New" w:cs="Courier New" w:hint="default"/>
      </w:rPr>
    </w:lvl>
    <w:lvl w:ilvl="8" w:tplc="48090005" w:tentative="1">
      <w:start w:val="1"/>
      <w:numFmt w:val="bullet"/>
      <w:lvlText w:val=""/>
      <w:lvlJc w:val="left"/>
      <w:pPr>
        <w:ind w:left="6231" w:hanging="360"/>
      </w:pPr>
      <w:rPr>
        <w:rFonts w:ascii="Wingdings" w:hAnsi="Wingdings" w:hint="default"/>
      </w:rPr>
    </w:lvl>
  </w:abstractNum>
  <w:abstractNum w:abstractNumId="8" w15:restartNumberingAfterBreak="0">
    <w:nsid w:val="594279F0"/>
    <w:multiLevelType w:val="hybridMultilevel"/>
    <w:tmpl w:val="5F8864F0"/>
    <w:lvl w:ilvl="0" w:tplc="E96A2DDA">
      <w:start w:val="1"/>
      <w:numFmt w:val="lowerRoman"/>
      <w:lvlText w:val="%1)"/>
      <w:lvlJc w:val="left"/>
      <w:pPr>
        <w:ind w:left="1080" w:hanging="72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F741D46"/>
    <w:multiLevelType w:val="hybridMultilevel"/>
    <w:tmpl w:val="39DC24E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15:restartNumberingAfterBreak="0">
    <w:nsid w:val="6F793309"/>
    <w:multiLevelType w:val="hybridMultilevel"/>
    <w:tmpl w:val="393401FA"/>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1" w15:restartNumberingAfterBreak="0">
    <w:nsid w:val="7A1542ED"/>
    <w:multiLevelType w:val="hybridMultilevel"/>
    <w:tmpl w:val="65D8A080"/>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42797602">
    <w:abstractNumId w:val="6"/>
  </w:num>
  <w:num w:numId="2" w16cid:durableId="364139612">
    <w:abstractNumId w:val="2"/>
  </w:num>
  <w:num w:numId="3" w16cid:durableId="393740535">
    <w:abstractNumId w:val="7"/>
  </w:num>
  <w:num w:numId="4" w16cid:durableId="1907491622">
    <w:abstractNumId w:val="4"/>
  </w:num>
  <w:num w:numId="5" w16cid:durableId="1806240972">
    <w:abstractNumId w:val="0"/>
  </w:num>
  <w:num w:numId="6" w16cid:durableId="100756180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93536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6373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926435">
    <w:abstractNumId w:val="3"/>
  </w:num>
  <w:num w:numId="10" w16cid:durableId="411588315">
    <w:abstractNumId w:val="8"/>
  </w:num>
  <w:num w:numId="11" w16cid:durableId="1703897702">
    <w:abstractNumId w:val="1"/>
  </w:num>
  <w:num w:numId="12" w16cid:durableId="1562210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8B"/>
    <w:rsid w:val="0000182F"/>
    <w:rsid w:val="00017474"/>
    <w:rsid w:val="00031167"/>
    <w:rsid w:val="0003382F"/>
    <w:rsid w:val="000502E0"/>
    <w:rsid w:val="00057C16"/>
    <w:rsid w:val="000677B7"/>
    <w:rsid w:val="00081A0E"/>
    <w:rsid w:val="00082032"/>
    <w:rsid w:val="000971E2"/>
    <w:rsid w:val="000A0DC9"/>
    <w:rsid w:val="000A2316"/>
    <w:rsid w:val="000B206F"/>
    <w:rsid w:val="000B40B4"/>
    <w:rsid w:val="000C1D01"/>
    <w:rsid w:val="000C2FDC"/>
    <w:rsid w:val="000E1455"/>
    <w:rsid w:val="000E302D"/>
    <w:rsid w:val="000E487D"/>
    <w:rsid w:val="000E7DBB"/>
    <w:rsid w:val="000F2301"/>
    <w:rsid w:val="000F24AE"/>
    <w:rsid w:val="00106B17"/>
    <w:rsid w:val="00110B6E"/>
    <w:rsid w:val="0013139F"/>
    <w:rsid w:val="00132087"/>
    <w:rsid w:val="0013505D"/>
    <w:rsid w:val="001829B4"/>
    <w:rsid w:val="001904DC"/>
    <w:rsid w:val="00190D93"/>
    <w:rsid w:val="001919CA"/>
    <w:rsid w:val="00195EDD"/>
    <w:rsid w:val="00197B43"/>
    <w:rsid w:val="001A0669"/>
    <w:rsid w:val="001A37B4"/>
    <w:rsid w:val="001A4245"/>
    <w:rsid w:val="001B761F"/>
    <w:rsid w:val="001C0CC7"/>
    <w:rsid w:val="001C2ED5"/>
    <w:rsid w:val="001E23FC"/>
    <w:rsid w:val="002008C7"/>
    <w:rsid w:val="00213A58"/>
    <w:rsid w:val="0025700E"/>
    <w:rsid w:val="00291955"/>
    <w:rsid w:val="002B1DD9"/>
    <w:rsid w:val="002C72D6"/>
    <w:rsid w:val="002D5ED6"/>
    <w:rsid w:val="00307E8B"/>
    <w:rsid w:val="00312F05"/>
    <w:rsid w:val="00323C41"/>
    <w:rsid w:val="00326021"/>
    <w:rsid w:val="00336861"/>
    <w:rsid w:val="003447CA"/>
    <w:rsid w:val="00347235"/>
    <w:rsid w:val="003536FD"/>
    <w:rsid w:val="00364DB1"/>
    <w:rsid w:val="003845A5"/>
    <w:rsid w:val="003A204F"/>
    <w:rsid w:val="003A70B5"/>
    <w:rsid w:val="003B1AA8"/>
    <w:rsid w:val="003B1C1B"/>
    <w:rsid w:val="003B2816"/>
    <w:rsid w:val="003D01DE"/>
    <w:rsid w:val="003D7D1B"/>
    <w:rsid w:val="003E4980"/>
    <w:rsid w:val="003E4EC2"/>
    <w:rsid w:val="00401466"/>
    <w:rsid w:val="004076E9"/>
    <w:rsid w:val="00411C7E"/>
    <w:rsid w:val="00433BF4"/>
    <w:rsid w:val="00452969"/>
    <w:rsid w:val="004552C1"/>
    <w:rsid w:val="0046445E"/>
    <w:rsid w:val="00472EE9"/>
    <w:rsid w:val="00482076"/>
    <w:rsid w:val="00486CD1"/>
    <w:rsid w:val="00495AF1"/>
    <w:rsid w:val="004A3539"/>
    <w:rsid w:val="004A543F"/>
    <w:rsid w:val="004A7956"/>
    <w:rsid w:val="004B5547"/>
    <w:rsid w:val="004B7369"/>
    <w:rsid w:val="004C2D6A"/>
    <w:rsid w:val="004D6C30"/>
    <w:rsid w:val="004F1719"/>
    <w:rsid w:val="004F58D7"/>
    <w:rsid w:val="00546E8E"/>
    <w:rsid w:val="00550D7E"/>
    <w:rsid w:val="00550FC7"/>
    <w:rsid w:val="00556CCC"/>
    <w:rsid w:val="00560B1F"/>
    <w:rsid w:val="00561F32"/>
    <w:rsid w:val="00572DE9"/>
    <w:rsid w:val="005849F1"/>
    <w:rsid w:val="005932B0"/>
    <w:rsid w:val="005A308D"/>
    <w:rsid w:val="005A5E6F"/>
    <w:rsid w:val="005C25C2"/>
    <w:rsid w:val="005D3FA2"/>
    <w:rsid w:val="00605576"/>
    <w:rsid w:val="00605B81"/>
    <w:rsid w:val="00654A16"/>
    <w:rsid w:val="0066059B"/>
    <w:rsid w:val="0066103E"/>
    <w:rsid w:val="00665EF7"/>
    <w:rsid w:val="00683E35"/>
    <w:rsid w:val="006B2320"/>
    <w:rsid w:val="006B5A4E"/>
    <w:rsid w:val="006C1AD2"/>
    <w:rsid w:val="006C4D33"/>
    <w:rsid w:val="006D05ED"/>
    <w:rsid w:val="006D0C8F"/>
    <w:rsid w:val="006D5A62"/>
    <w:rsid w:val="006E5D39"/>
    <w:rsid w:val="006E6454"/>
    <w:rsid w:val="006F4D2F"/>
    <w:rsid w:val="006F5E2D"/>
    <w:rsid w:val="006F79E6"/>
    <w:rsid w:val="00716C0A"/>
    <w:rsid w:val="007572C5"/>
    <w:rsid w:val="00762197"/>
    <w:rsid w:val="007864A2"/>
    <w:rsid w:val="00790060"/>
    <w:rsid w:val="00795722"/>
    <w:rsid w:val="007A7F3C"/>
    <w:rsid w:val="007B06DA"/>
    <w:rsid w:val="007B22E0"/>
    <w:rsid w:val="007C0EE7"/>
    <w:rsid w:val="007C705F"/>
    <w:rsid w:val="007D749F"/>
    <w:rsid w:val="007E6728"/>
    <w:rsid w:val="0082400F"/>
    <w:rsid w:val="008277B0"/>
    <w:rsid w:val="0085260C"/>
    <w:rsid w:val="00854EA8"/>
    <w:rsid w:val="008735E9"/>
    <w:rsid w:val="0087360E"/>
    <w:rsid w:val="00883BA9"/>
    <w:rsid w:val="00885315"/>
    <w:rsid w:val="00895B7F"/>
    <w:rsid w:val="008A589F"/>
    <w:rsid w:val="008B711E"/>
    <w:rsid w:val="008D71B2"/>
    <w:rsid w:val="008E78D0"/>
    <w:rsid w:val="009005FF"/>
    <w:rsid w:val="009120D2"/>
    <w:rsid w:val="009606F5"/>
    <w:rsid w:val="00970420"/>
    <w:rsid w:val="00975DFB"/>
    <w:rsid w:val="009822FD"/>
    <w:rsid w:val="00991EB6"/>
    <w:rsid w:val="009944A9"/>
    <w:rsid w:val="009A60B1"/>
    <w:rsid w:val="009C069A"/>
    <w:rsid w:val="009C10F0"/>
    <w:rsid w:val="009D19D7"/>
    <w:rsid w:val="009D364D"/>
    <w:rsid w:val="009E263A"/>
    <w:rsid w:val="009F54B4"/>
    <w:rsid w:val="00A045EF"/>
    <w:rsid w:val="00A1695F"/>
    <w:rsid w:val="00A25FE6"/>
    <w:rsid w:val="00A458E1"/>
    <w:rsid w:val="00A462B4"/>
    <w:rsid w:val="00A5619E"/>
    <w:rsid w:val="00A56D16"/>
    <w:rsid w:val="00A57E1D"/>
    <w:rsid w:val="00AA4E88"/>
    <w:rsid w:val="00AA7CA0"/>
    <w:rsid w:val="00AE4D9E"/>
    <w:rsid w:val="00B024FE"/>
    <w:rsid w:val="00B0516A"/>
    <w:rsid w:val="00B06FA4"/>
    <w:rsid w:val="00B20CBA"/>
    <w:rsid w:val="00B232F9"/>
    <w:rsid w:val="00B527ED"/>
    <w:rsid w:val="00B53B24"/>
    <w:rsid w:val="00B54850"/>
    <w:rsid w:val="00B671FD"/>
    <w:rsid w:val="00B84A5B"/>
    <w:rsid w:val="00B84F57"/>
    <w:rsid w:val="00B912E7"/>
    <w:rsid w:val="00B93994"/>
    <w:rsid w:val="00BA2855"/>
    <w:rsid w:val="00BA2D05"/>
    <w:rsid w:val="00BA5B71"/>
    <w:rsid w:val="00BB3ACD"/>
    <w:rsid w:val="00BD47D5"/>
    <w:rsid w:val="00BE0112"/>
    <w:rsid w:val="00BE41E2"/>
    <w:rsid w:val="00BE73EF"/>
    <w:rsid w:val="00C04F7A"/>
    <w:rsid w:val="00C23246"/>
    <w:rsid w:val="00C24EBA"/>
    <w:rsid w:val="00C470B9"/>
    <w:rsid w:val="00C53B25"/>
    <w:rsid w:val="00C74EBC"/>
    <w:rsid w:val="00C821B7"/>
    <w:rsid w:val="00C83F89"/>
    <w:rsid w:val="00D31460"/>
    <w:rsid w:val="00D34779"/>
    <w:rsid w:val="00D35C9E"/>
    <w:rsid w:val="00D45C6A"/>
    <w:rsid w:val="00D471F4"/>
    <w:rsid w:val="00D700B7"/>
    <w:rsid w:val="00D84A3D"/>
    <w:rsid w:val="00D861F6"/>
    <w:rsid w:val="00DA563A"/>
    <w:rsid w:val="00DA622A"/>
    <w:rsid w:val="00DB48F7"/>
    <w:rsid w:val="00DC6224"/>
    <w:rsid w:val="00DD5170"/>
    <w:rsid w:val="00DD53E6"/>
    <w:rsid w:val="00DF0E3F"/>
    <w:rsid w:val="00E009A6"/>
    <w:rsid w:val="00E067BE"/>
    <w:rsid w:val="00E07F92"/>
    <w:rsid w:val="00E21FB4"/>
    <w:rsid w:val="00E31149"/>
    <w:rsid w:val="00E34D32"/>
    <w:rsid w:val="00E415BF"/>
    <w:rsid w:val="00E5183E"/>
    <w:rsid w:val="00E61BBF"/>
    <w:rsid w:val="00E80EFD"/>
    <w:rsid w:val="00E83C56"/>
    <w:rsid w:val="00E84F51"/>
    <w:rsid w:val="00E90FF7"/>
    <w:rsid w:val="00EC194B"/>
    <w:rsid w:val="00EC6FA1"/>
    <w:rsid w:val="00ED6BB6"/>
    <w:rsid w:val="00F15079"/>
    <w:rsid w:val="00F23C32"/>
    <w:rsid w:val="00F27746"/>
    <w:rsid w:val="00F31C1C"/>
    <w:rsid w:val="00F60262"/>
    <w:rsid w:val="00F65E2C"/>
    <w:rsid w:val="00F76363"/>
    <w:rsid w:val="00F936E5"/>
    <w:rsid w:val="00FA40CE"/>
    <w:rsid w:val="00FC7E65"/>
    <w:rsid w:val="00FF6AF8"/>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001A"/>
  <w15:docId w15:val="{AFB1EA90-C47B-4A97-9FC4-57617BF9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9A6"/>
    <w:rPr>
      <w:lang w:val="en-SG"/>
    </w:rPr>
  </w:style>
  <w:style w:type="paragraph" w:styleId="Heading1">
    <w:name w:val="heading 1"/>
    <w:basedOn w:val="Normal"/>
    <w:uiPriority w:val="1"/>
    <w:qFormat/>
    <w:pPr>
      <w:spacing w:before="74"/>
      <w:ind w:left="120"/>
      <w:outlineLvl w:val="0"/>
    </w:pPr>
    <w:rPr>
      <w:rFonts w:ascii="Arial" w:eastAsia="Arial" w:hAnsi="Arial"/>
      <w:sz w:val="20"/>
      <w:szCs w:val="20"/>
    </w:rPr>
  </w:style>
  <w:style w:type="paragraph" w:styleId="Heading2">
    <w:name w:val="heading 2"/>
    <w:basedOn w:val="Normal"/>
    <w:uiPriority w:val="1"/>
    <w:qFormat/>
    <w:pPr>
      <w:spacing w:before="80"/>
      <w:ind w:left="168"/>
      <w:outlineLvl w:val="1"/>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8"/>
    </w:pPr>
    <w:rPr>
      <w:rFonts w:ascii="Arial" w:eastAsia="Arial" w:hAnsi="Arial"/>
      <w:sz w:val="16"/>
      <w:szCs w:val="16"/>
    </w:rPr>
  </w:style>
  <w:style w:type="paragraph" w:styleId="ListParagraph">
    <w:name w:val="List Paragraph"/>
    <w:basedOn w:val="Normal"/>
    <w:qFormat/>
  </w:style>
  <w:style w:type="paragraph" w:customStyle="1" w:styleId="TableParagraph">
    <w:name w:val="Table Paragraph"/>
    <w:basedOn w:val="Normal"/>
    <w:uiPriority w:val="1"/>
    <w:qFormat/>
  </w:style>
  <w:style w:type="table" w:styleId="TableGrid">
    <w:name w:val="Table Grid"/>
    <w:basedOn w:val="TableNormal"/>
    <w:uiPriority w:val="59"/>
    <w:rsid w:val="000C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D1B"/>
    <w:rPr>
      <w:rFonts w:ascii="Tahoma" w:hAnsi="Tahoma" w:cs="Tahoma"/>
      <w:sz w:val="16"/>
      <w:szCs w:val="16"/>
    </w:rPr>
  </w:style>
  <w:style w:type="character" w:customStyle="1" w:styleId="BalloonTextChar">
    <w:name w:val="Balloon Text Char"/>
    <w:basedOn w:val="DefaultParagraphFont"/>
    <w:link w:val="BalloonText"/>
    <w:uiPriority w:val="99"/>
    <w:semiHidden/>
    <w:rsid w:val="003D7D1B"/>
    <w:rPr>
      <w:rFonts w:ascii="Tahoma" w:hAnsi="Tahoma" w:cs="Tahoma"/>
      <w:sz w:val="16"/>
      <w:szCs w:val="16"/>
    </w:rPr>
  </w:style>
  <w:style w:type="paragraph" w:customStyle="1" w:styleId="font8">
    <w:name w:val="font_8"/>
    <w:basedOn w:val="Normal"/>
    <w:rsid w:val="00DC6224"/>
    <w:pPr>
      <w:widowControl/>
      <w:spacing w:before="100" w:beforeAutospacing="1" w:after="100" w:afterAutospacing="1"/>
    </w:pPr>
    <w:rPr>
      <w:rFonts w:ascii="Times New Roman" w:eastAsiaTheme="minorEastAsia" w:hAnsi="Times New Roman" w:cs="Times New Roman"/>
      <w:sz w:val="24"/>
      <w:szCs w:val="24"/>
      <w:lang w:eastAsia="zh-CN"/>
    </w:rPr>
  </w:style>
  <w:style w:type="paragraph" w:styleId="Header">
    <w:name w:val="header"/>
    <w:basedOn w:val="Normal"/>
    <w:link w:val="HeaderChar"/>
    <w:unhideWhenUsed/>
    <w:rsid w:val="00E61BBF"/>
    <w:pPr>
      <w:tabs>
        <w:tab w:val="center" w:pos="4680"/>
        <w:tab w:val="right" w:pos="9360"/>
      </w:tabs>
    </w:pPr>
  </w:style>
  <w:style w:type="character" w:customStyle="1" w:styleId="HeaderChar">
    <w:name w:val="Header Char"/>
    <w:basedOn w:val="DefaultParagraphFont"/>
    <w:link w:val="Header"/>
    <w:rsid w:val="00E61BBF"/>
  </w:style>
  <w:style w:type="paragraph" w:styleId="Footer">
    <w:name w:val="footer"/>
    <w:basedOn w:val="Normal"/>
    <w:link w:val="FooterChar"/>
    <w:uiPriority w:val="99"/>
    <w:unhideWhenUsed/>
    <w:rsid w:val="00E61BBF"/>
    <w:pPr>
      <w:tabs>
        <w:tab w:val="center" w:pos="4680"/>
        <w:tab w:val="right" w:pos="9360"/>
      </w:tabs>
    </w:pPr>
  </w:style>
  <w:style w:type="character" w:customStyle="1" w:styleId="FooterChar">
    <w:name w:val="Footer Char"/>
    <w:basedOn w:val="DefaultParagraphFont"/>
    <w:link w:val="Footer"/>
    <w:uiPriority w:val="99"/>
    <w:rsid w:val="00E61BBF"/>
  </w:style>
  <w:style w:type="table" w:customStyle="1" w:styleId="FieldTripLetterTable">
    <w:name w:val="Field Trip Letter Table"/>
    <w:basedOn w:val="TableNormal"/>
    <w:uiPriority w:val="99"/>
    <w:rsid w:val="004F58D7"/>
    <w:pPr>
      <w:widowControl/>
    </w:pPr>
    <w:rPr>
      <w:color w:val="404040" w:themeColor="text1" w:themeTint="BF"/>
      <w:sz w:val="18"/>
      <w:szCs w:val="18"/>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table" w:customStyle="1" w:styleId="FieldTripLetterTable1">
    <w:name w:val="Field Trip Letter Table1"/>
    <w:basedOn w:val="TableNormal"/>
    <w:uiPriority w:val="99"/>
    <w:rsid w:val="004F58D7"/>
    <w:pPr>
      <w:widowControl/>
    </w:pPr>
    <w:rPr>
      <w:rFonts w:ascii="Georgia" w:eastAsia="Georgia" w:hAnsi="Georgia" w:cs="Times New Roman"/>
      <w:color w:val="404040"/>
      <w:sz w:val="18"/>
      <w:szCs w:val="18"/>
    </w:rPr>
    <w:tblPr>
      <w:tblBorders>
        <w:insideH w:val="single" w:sz="18" w:space="0" w:color="FFFFFF"/>
      </w:tblBorders>
      <w:tblCellMar>
        <w:left w:w="0" w:type="dxa"/>
        <w:right w:w="0" w:type="dxa"/>
      </w:tblCellMar>
    </w:tblPr>
    <w:tcPr>
      <w:shd w:val="clear" w:color="auto" w:fill="F2F2F2"/>
    </w:tcPr>
  </w:style>
  <w:style w:type="table" w:customStyle="1" w:styleId="FieldTripLetterTable2">
    <w:name w:val="Field Trip Letter Table2"/>
    <w:basedOn w:val="TableNormal"/>
    <w:uiPriority w:val="99"/>
    <w:rsid w:val="005A5E6F"/>
    <w:pPr>
      <w:widowControl/>
    </w:pPr>
    <w:rPr>
      <w:color w:val="404040" w:themeColor="text1" w:themeTint="BF"/>
      <w:sz w:val="18"/>
      <w:szCs w:val="18"/>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table" w:customStyle="1" w:styleId="FieldTripLetterTable11">
    <w:name w:val="Field Trip Letter Table11"/>
    <w:basedOn w:val="TableNormal"/>
    <w:uiPriority w:val="99"/>
    <w:rsid w:val="005A5E6F"/>
    <w:pPr>
      <w:widowControl/>
    </w:pPr>
    <w:rPr>
      <w:rFonts w:ascii="Georgia" w:eastAsia="Georgia" w:hAnsi="Georgia" w:cs="Times New Roman"/>
      <w:color w:val="404040"/>
      <w:sz w:val="18"/>
      <w:szCs w:val="18"/>
    </w:rPr>
    <w:tblPr>
      <w:tblBorders>
        <w:insideH w:val="single" w:sz="18" w:space="0" w:color="FFFFFF"/>
      </w:tblBorders>
      <w:tblCellMar>
        <w:left w:w="0" w:type="dxa"/>
        <w:right w:w="0" w:type="dxa"/>
      </w:tblCellMar>
    </w:tblPr>
    <w:tcPr>
      <w:shd w:val="clear" w:color="auto" w:fill="F2F2F2"/>
    </w:tcPr>
  </w:style>
  <w:style w:type="character" w:styleId="PlaceholderText">
    <w:name w:val="Placeholder Text"/>
    <w:basedOn w:val="DefaultParagraphFont"/>
    <w:uiPriority w:val="99"/>
    <w:semiHidden/>
    <w:rsid w:val="00A56D16"/>
    <w:rPr>
      <w:color w:val="808080"/>
    </w:rPr>
  </w:style>
  <w:style w:type="paragraph" w:styleId="NoSpacing">
    <w:name w:val="No Spacing"/>
    <w:uiPriority w:val="1"/>
    <w:qFormat/>
    <w:rsid w:val="00A56D16"/>
    <w:pPr>
      <w:widowControl/>
    </w:pPr>
    <w:rPr>
      <w:rFonts w:ascii="Calibri" w:eastAsia="MS Mincho" w:hAnsi="Calibri" w:cs="Times New Roman"/>
      <w:lang w:eastAsia="ja-JP"/>
    </w:rPr>
  </w:style>
  <w:style w:type="character" w:styleId="Hyperlink">
    <w:name w:val="Hyperlink"/>
    <w:basedOn w:val="DefaultParagraphFont"/>
    <w:uiPriority w:val="99"/>
    <w:unhideWhenUsed/>
    <w:rsid w:val="00F60262"/>
    <w:rPr>
      <w:color w:val="0000FF" w:themeColor="hyperlink"/>
      <w:u w:val="single"/>
    </w:rPr>
  </w:style>
  <w:style w:type="character" w:styleId="UnresolvedMention">
    <w:name w:val="Unresolved Mention"/>
    <w:basedOn w:val="DefaultParagraphFont"/>
    <w:uiPriority w:val="99"/>
    <w:semiHidden/>
    <w:unhideWhenUsed/>
    <w:rsid w:val="00F60262"/>
    <w:rPr>
      <w:color w:val="605E5C"/>
      <w:shd w:val="clear" w:color="auto" w:fill="E1DFDD"/>
    </w:rPr>
  </w:style>
  <w:style w:type="character" w:styleId="FollowedHyperlink">
    <w:name w:val="FollowedHyperlink"/>
    <w:basedOn w:val="DefaultParagraphFont"/>
    <w:uiPriority w:val="99"/>
    <w:semiHidden/>
    <w:unhideWhenUsed/>
    <w:rsid w:val="00F60262"/>
    <w:rPr>
      <w:color w:val="800080" w:themeColor="followedHyperlink"/>
      <w:u w:val="single"/>
    </w:rPr>
  </w:style>
  <w:style w:type="character" w:customStyle="1" w:styleId="ui-provider">
    <w:name w:val="ui-provider"/>
    <w:basedOn w:val="DefaultParagraphFont"/>
    <w:rsid w:val="0019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06764">
      <w:bodyDiv w:val="1"/>
      <w:marLeft w:val="0"/>
      <w:marRight w:val="0"/>
      <w:marTop w:val="0"/>
      <w:marBottom w:val="0"/>
      <w:divBdr>
        <w:top w:val="none" w:sz="0" w:space="0" w:color="auto"/>
        <w:left w:val="none" w:sz="0" w:space="0" w:color="auto"/>
        <w:bottom w:val="none" w:sz="0" w:space="0" w:color="auto"/>
        <w:right w:val="none" w:sz="0" w:space="0" w:color="auto"/>
      </w:divBdr>
    </w:div>
    <w:div w:id="726807596">
      <w:bodyDiv w:val="1"/>
      <w:marLeft w:val="0"/>
      <w:marRight w:val="0"/>
      <w:marTop w:val="0"/>
      <w:marBottom w:val="0"/>
      <w:divBdr>
        <w:top w:val="none" w:sz="0" w:space="0" w:color="auto"/>
        <w:left w:val="none" w:sz="0" w:space="0" w:color="auto"/>
        <w:bottom w:val="none" w:sz="0" w:space="0" w:color="auto"/>
        <w:right w:val="none" w:sz="0" w:space="0" w:color="auto"/>
      </w:divBdr>
    </w:div>
    <w:div w:id="1707948743">
      <w:bodyDiv w:val="1"/>
      <w:marLeft w:val="0"/>
      <w:marRight w:val="0"/>
      <w:marTop w:val="0"/>
      <w:marBottom w:val="0"/>
      <w:divBdr>
        <w:top w:val="none" w:sz="0" w:space="0" w:color="auto"/>
        <w:left w:val="none" w:sz="0" w:space="0" w:color="auto"/>
        <w:bottom w:val="none" w:sz="0" w:space="0" w:color="auto"/>
        <w:right w:val="none" w:sz="0" w:space="0" w:color="auto"/>
      </w:divBdr>
    </w:div>
    <w:div w:id="203164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i-singapore.org/tech-offers/174834/low-energy-carbon-dioxide-free-hydrogen-productio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pi-singapore.org/tech-offers/174873/proprietary-tech-to-create-low-glycaemic-index-food-beverage-application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i-singapore.org/tech-off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631E25C7D64124822DBBA06594E15B"/>
        <w:category>
          <w:name w:val="General"/>
          <w:gallery w:val="placeholder"/>
        </w:category>
        <w:types>
          <w:type w:val="bbPlcHdr"/>
        </w:types>
        <w:behaviors>
          <w:behavior w:val="content"/>
        </w:behaviors>
        <w:guid w:val="{02A2483D-8AE1-4BA2-AB67-F06FA4AD893B}"/>
      </w:docPartPr>
      <w:docPartBody>
        <w:p w:rsidR="006A23C7" w:rsidRDefault="006A23C7" w:rsidP="006A23C7">
          <w:pPr>
            <w:pStyle w:val="41631E25C7D64124822DBBA06594E15B1"/>
          </w:pPr>
          <w:r w:rsidRPr="009D19D7">
            <w:rPr>
              <w:rFonts w:ascii="Trebuchet MS" w:eastAsia="Times New Roman" w:hAnsi="Trebuchet MS" w:cs="Arial"/>
              <w:color w:val="808080"/>
              <w:sz w:val="20"/>
              <w:szCs w:val="20"/>
              <w:lang w:eastAsia="zh-CN" w:bidi="th-TH"/>
            </w:rPr>
            <w:t>Choose TRL Level.</w:t>
          </w:r>
        </w:p>
      </w:docPartBody>
    </w:docPart>
    <w:docPart>
      <w:docPartPr>
        <w:name w:val="A9A49874EFEF44A788BA904AE9EA86B6"/>
        <w:category>
          <w:name w:val="General"/>
          <w:gallery w:val="placeholder"/>
        </w:category>
        <w:types>
          <w:type w:val="bbPlcHdr"/>
        </w:types>
        <w:behaviors>
          <w:behavior w:val="content"/>
        </w:behaviors>
        <w:guid w:val="{AF38D2D3-B413-441B-8D5E-4EECBC54B093}"/>
      </w:docPartPr>
      <w:docPartBody>
        <w:p w:rsidR="009A5A92" w:rsidRDefault="006A23C7" w:rsidP="006A23C7">
          <w:pPr>
            <w:pStyle w:val="A9A49874EFEF44A788BA904AE9EA86B6"/>
          </w:pPr>
          <w:r w:rsidRPr="002777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AD"/>
    <w:rsid w:val="00044345"/>
    <w:rsid w:val="00060B67"/>
    <w:rsid w:val="000677B7"/>
    <w:rsid w:val="000D1A15"/>
    <w:rsid w:val="0012075B"/>
    <w:rsid w:val="00235264"/>
    <w:rsid w:val="00297821"/>
    <w:rsid w:val="0034749C"/>
    <w:rsid w:val="00411C7E"/>
    <w:rsid w:val="004E2A81"/>
    <w:rsid w:val="005B776B"/>
    <w:rsid w:val="00615293"/>
    <w:rsid w:val="006A23C7"/>
    <w:rsid w:val="00706888"/>
    <w:rsid w:val="008110A7"/>
    <w:rsid w:val="0084288C"/>
    <w:rsid w:val="008B494E"/>
    <w:rsid w:val="008D69EF"/>
    <w:rsid w:val="008D71B2"/>
    <w:rsid w:val="008E1FBC"/>
    <w:rsid w:val="009061AD"/>
    <w:rsid w:val="00982559"/>
    <w:rsid w:val="00991EB6"/>
    <w:rsid w:val="009A5A92"/>
    <w:rsid w:val="00A14DF5"/>
    <w:rsid w:val="00A675B2"/>
    <w:rsid w:val="00B3601C"/>
    <w:rsid w:val="00B554CB"/>
    <w:rsid w:val="00B642DF"/>
    <w:rsid w:val="00C6135C"/>
    <w:rsid w:val="00D22235"/>
    <w:rsid w:val="00D26011"/>
    <w:rsid w:val="00D42738"/>
    <w:rsid w:val="00DB1CA7"/>
    <w:rsid w:val="00DD6A0A"/>
    <w:rsid w:val="00E50203"/>
    <w:rsid w:val="00E81330"/>
    <w:rsid w:val="00FA12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23C7"/>
    <w:rPr>
      <w:color w:val="808080"/>
    </w:rPr>
  </w:style>
  <w:style w:type="paragraph" w:customStyle="1" w:styleId="41631E25C7D64124822DBBA06594E15B1">
    <w:name w:val="41631E25C7D64124822DBBA06594E15B1"/>
    <w:rsid w:val="006A23C7"/>
    <w:pPr>
      <w:widowControl w:val="0"/>
      <w:spacing w:after="0" w:line="240" w:lineRule="auto"/>
    </w:pPr>
    <w:rPr>
      <w:rFonts w:eastAsiaTheme="minorHAnsi"/>
      <w:lang w:val="en-SG" w:eastAsia="en-US"/>
    </w:rPr>
  </w:style>
  <w:style w:type="paragraph" w:customStyle="1" w:styleId="A9A49874EFEF44A788BA904AE9EA86B6">
    <w:name w:val="A9A49874EFEF44A788BA904AE9EA86B6"/>
    <w:rsid w:val="006A23C7"/>
    <w:pPr>
      <w:widowControl w:val="0"/>
      <w:spacing w:after="0" w:line="240" w:lineRule="auto"/>
    </w:pPr>
    <w:rPr>
      <w:rFonts w:eastAsiaTheme="minorHAnsi"/>
      <w:lang w:val="en-S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39E5825B210D479A2771EBA05ADEB0" ma:contentTypeVersion="4" ma:contentTypeDescription="Create a new document." ma:contentTypeScope="" ma:versionID="2acc902ca03d40da9dbad6f3ac64d94f">
  <xsd:schema xmlns:xsd="http://www.w3.org/2001/XMLSchema" xmlns:xs="http://www.w3.org/2001/XMLSchema" xmlns:p="http://schemas.microsoft.com/office/2006/metadata/properties" xmlns:ns2="50e6d7d8-a958-4bc7-b8cb-c3fba629099b" targetNamespace="http://schemas.microsoft.com/office/2006/metadata/properties" ma:root="true" ma:fieldsID="d9b2117769dd0ed78d6bc44546ff5cf3" ns2:_="">
    <xsd:import namespace="50e6d7d8-a958-4bc7-b8cb-c3fba62909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6d7d8-a958-4bc7-b8cb-c3fba6290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E1E19-C7CF-4A33-87EA-08B024F99316}">
  <ds:schemaRefs>
    <ds:schemaRef ds:uri="http://schemas.microsoft.com/sharepoint/v3/contenttype/forms"/>
  </ds:schemaRefs>
</ds:datastoreItem>
</file>

<file path=customXml/itemProps2.xml><?xml version="1.0" encoding="utf-8"?>
<ds:datastoreItem xmlns:ds="http://schemas.openxmlformats.org/officeDocument/2006/customXml" ds:itemID="{5BDD3179-5952-4888-8F75-B9EB4C8D7A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EA77B-7028-4FEF-A2BE-B87D566C59C9}">
  <ds:schemaRefs>
    <ds:schemaRef ds:uri="http://schemas.openxmlformats.org/officeDocument/2006/bibliography"/>
  </ds:schemaRefs>
</ds:datastoreItem>
</file>

<file path=customXml/itemProps4.xml><?xml version="1.0" encoding="utf-8"?>
<ds:datastoreItem xmlns:ds="http://schemas.openxmlformats.org/officeDocument/2006/customXml" ds:itemID="{15E653C6-0E81-43E8-AB4E-697CEB94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6d7d8-a958-4bc7-b8cb-c3fba6290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SCEI</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Wymer Ho</cp:lastModifiedBy>
  <cp:revision>13</cp:revision>
  <cp:lastPrinted>2018-11-20T01:52:00Z</cp:lastPrinted>
  <dcterms:created xsi:type="dcterms:W3CDTF">2024-05-23T02:59:00Z</dcterms:created>
  <dcterms:modified xsi:type="dcterms:W3CDTF">2024-06-24T01:15:00Z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LastSaved">
    <vt:filetime>2016-07-18T00:00:00Z</vt:filetime>
  </property>
  <property fmtid="{D5CDD505-2E9C-101B-9397-08002B2CF9AE}" pid="4" name="ContentTypeId">
    <vt:lpwstr>0x010100A839E5825B210D479A2771EBA05ADEB0</vt:lpwstr>
  </property>
  <property fmtid="{D5CDD505-2E9C-101B-9397-08002B2CF9AE}" pid="5" name="GrammarlyDocumentId">
    <vt:lpwstr>54357265e660ee93ec2efff6a09e13243c5c7b88215a2c8a2a5b2c3c2eeb6060</vt:lpwstr>
  </property>
</Properties>
</file>